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2AC" w:rsidRPr="00194A71" w:rsidRDefault="00FC12AC" w:rsidP="00BA6F63">
      <w:pPr>
        <w:spacing w:before="100" w:beforeAutospacing="1" w:after="100" w:afterAutospacing="1" w:line="240" w:lineRule="auto"/>
        <w:jc w:val="center"/>
        <w:rPr>
          <w:rFonts w:ascii="Arial" w:eastAsia="Times New Roman" w:hAnsi="Arial" w:cs="Arial"/>
          <w:b/>
          <w:sz w:val="32"/>
          <w:szCs w:val="32"/>
          <w:lang w:eastAsia="de-DE"/>
        </w:rPr>
      </w:pPr>
      <w:r w:rsidRPr="00194A71">
        <w:rPr>
          <w:rFonts w:ascii="Arial" w:eastAsia="Times New Roman" w:hAnsi="Arial" w:cs="Arial"/>
          <w:b/>
          <w:sz w:val="32"/>
          <w:szCs w:val="32"/>
          <w:lang w:eastAsia="de-DE"/>
        </w:rPr>
        <w:t>Karin Sommer</w:t>
      </w:r>
    </w:p>
    <w:p w:rsidR="00194A71" w:rsidRPr="00BA6F63" w:rsidRDefault="00FC12AC" w:rsidP="00570A8B">
      <w:pPr>
        <w:pBdr>
          <w:bottom w:val="single" w:sz="4" w:space="1" w:color="auto"/>
        </w:pBdr>
        <w:spacing w:before="100" w:beforeAutospacing="1" w:after="100" w:afterAutospacing="1" w:line="240" w:lineRule="auto"/>
        <w:jc w:val="center"/>
        <w:rPr>
          <w:rFonts w:ascii="Arial" w:eastAsia="Times New Roman" w:hAnsi="Arial" w:cs="Arial"/>
          <w:b/>
          <w:sz w:val="40"/>
          <w:szCs w:val="40"/>
          <w:lang w:eastAsia="de-DE"/>
        </w:rPr>
      </w:pPr>
      <w:r w:rsidRPr="00194A71">
        <w:rPr>
          <w:rFonts w:ascii="Arial" w:eastAsia="Times New Roman" w:hAnsi="Arial" w:cs="Arial"/>
          <w:b/>
          <w:sz w:val="32"/>
          <w:szCs w:val="32"/>
          <w:lang w:eastAsia="de-DE"/>
        </w:rPr>
        <w:t xml:space="preserve">Jura </w:t>
      </w:r>
      <w:proofErr w:type="spellStart"/>
      <w:r w:rsidRPr="00194A71">
        <w:rPr>
          <w:rFonts w:ascii="Arial" w:eastAsia="Times New Roman" w:hAnsi="Arial" w:cs="Arial"/>
          <w:b/>
          <w:sz w:val="32"/>
          <w:szCs w:val="32"/>
          <w:lang w:eastAsia="de-DE"/>
        </w:rPr>
        <w:t>Soyfer</w:t>
      </w:r>
      <w:proofErr w:type="spellEnd"/>
      <w:r w:rsidRPr="00194A71">
        <w:rPr>
          <w:rFonts w:ascii="Arial" w:eastAsia="Times New Roman" w:hAnsi="Arial" w:cs="Arial"/>
          <w:b/>
          <w:sz w:val="32"/>
          <w:szCs w:val="32"/>
          <w:lang w:eastAsia="de-DE"/>
        </w:rPr>
        <w:t xml:space="preserve"> zuliebe…</w:t>
      </w:r>
      <w:r w:rsidRPr="00194A71">
        <w:rPr>
          <w:rFonts w:ascii="Arial" w:eastAsia="Times New Roman" w:hAnsi="Arial" w:cs="Arial"/>
          <w:b/>
          <w:sz w:val="32"/>
          <w:szCs w:val="32"/>
          <w:lang w:eastAsia="de-DE"/>
        </w:rPr>
        <w:br/>
        <w:t>Eine biographische Würdigung</w:t>
      </w:r>
      <w:r w:rsidR="00570A8B">
        <w:rPr>
          <w:rFonts w:ascii="Arial" w:eastAsia="Times New Roman" w:hAnsi="Arial" w:cs="Arial"/>
          <w:b/>
          <w:sz w:val="32"/>
          <w:szCs w:val="32"/>
          <w:lang w:eastAsia="de-DE"/>
        </w:rPr>
        <w:t xml:space="preserve"> </w:t>
      </w:r>
      <w:r w:rsidR="00194A71">
        <w:rPr>
          <w:rFonts w:ascii="Arial" w:eastAsia="Times New Roman" w:hAnsi="Arial" w:cs="Arial"/>
          <w:b/>
          <w:sz w:val="32"/>
          <w:szCs w:val="32"/>
          <w:lang w:eastAsia="de-DE"/>
        </w:rPr>
        <w:br/>
      </w:r>
    </w:p>
    <w:p w:rsidR="005833AE" w:rsidRDefault="005833AE" w:rsidP="004857EE">
      <w:pPr>
        <w:pStyle w:val="KeinLeerraum"/>
        <w:spacing w:line="360" w:lineRule="auto"/>
        <w:rPr>
          <w:rFonts w:ascii="Arial" w:hAnsi="Arial" w:cs="Arial"/>
          <w:lang w:eastAsia="de-DE"/>
        </w:rPr>
      </w:pPr>
      <w:r>
        <w:rPr>
          <w:rFonts w:ascii="Arial" w:hAnsi="Arial" w:cs="Arial"/>
          <w:lang w:eastAsia="de-DE"/>
        </w:rPr>
        <w:t xml:space="preserve">     </w:t>
      </w:r>
    </w:p>
    <w:p w:rsidR="00D37244" w:rsidRPr="00D37244" w:rsidRDefault="00D37244" w:rsidP="004857EE">
      <w:pPr>
        <w:pStyle w:val="KeinLeerraum"/>
        <w:spacing w:line="360" w:lineRule="auto"/>
        <w:rPr>
          <w:rFonts w:ascii="Arial" w:hAnsi="Arial" w:cs="Arial"/>
          <w:i/>
          <w:lang w:eastAsia="de-DE"/>
        </w:rPr>
      </w:pPr>
      <w:r w:rsidRPr="00D37244">
        <w:rPr>
          <w:rFonts w:ascii="Arial" w:hAnsi="Arial" w:cs="Arial"/>
          <w:i/>
          <w:lang w:eastAsia="de-DE"/>
        </w:rPr>
        <w:t>Voll Hunger und voll Brot ist diese Erde,</w:t>
      </w:r>
    </w:p>
    <w:p w:rsidR="00D37244" w:rsidRPr="00D37244" w:rsidRDefault="00D37244" w:rsidP="004857EE">
      <w:pPr>
        <w:pStyle w:val="KeinLeerraum"/>
        <w:spacing w:line="360" w:lineRule="auto"/>
        <w:rPr>
          <w:rFonts w:ascii="Arial" w:hAnsi="Arial" w:cs="Arial"/>
          <w:i/>
          <w:lang w:eastAsia="de-DE"/>
        </w:rPr>
      </w:pPr>
      <w:r w:rsidRPr="00D37244">
        <w:rPr>
          <w:rFonts w:ascii="Arial" w:hAnsi="Arial" w:cs="Arial"/>
          <w:i/>
          <w:lang w:eastAsia="de-DE"/>
        </w:rPr>
        <w:t>Voll Leben und voll Tod ist diese Erde,</w:t>
      </w:r>
    </w:p>
    <w:p w:rsidR="00D37244" w:rsidRPr="00D37244" w:rsidRDefault="00D37244" w:rsidP="004857EE">
      <w:pPr>
        <w:pStyle w:val="KeinLeerraum"/>
        <w:spacing w:line="360" w:lineRule="auto"/>
        <w:rPr>
          <w:rFonts w:ascii="Arial" w:hAnsi="Arial" w:cs="Arial"/>
          <w:i/>
          <w:lang w:eastAsia="de-DE"/>
        </w:rPr>
      </w:pPr>
      <w:r w:rsidRPr="00D37244">
        <w:rPr>
          <w:rFonts w:ascii="Arial" w:hAnsi="Arial" w:cs="Arial"/>
          <w:i/>
          <w:lang w:eastAsia="de-DE"/>
        </w:rPr>
        <w:t xml:space="preserve">In Armut und in Reichtum grenzenlos… </w:t>
      </w:r>
    </w:p>
    <w:p w:rsidR="00D37244" w:rsidRDefault="00D37244" w:rsidP="004857EE">
      <w:pPr>
        <w:pStyle w:val="KeinLeerraum"/>
        <w:spacing w:line="360" w:lineRule="auto"/>
        <w:rPr>
          <w:rFonts w:ascii="Arial" w:hAnsi="Arial" w:cs="Arial"/>
          <w:lang w:eastAsia="de-DE"/>
        </w:rPr>
      </w:pPr>
    </w:p>
    <w:p w:rsidR="002C677D" w:rsidRDefault="00AF0EB8" w:rsidP="00D37244">
      <w:pPr>
        <w:pStyle w:val="KeinLeerraum"/>
        <w:spacing w:line="360" w:lineRule="auto"/>
        <w:jc w:val="both"/>
        <w:rPr>
          <w:rFonts w:ascii="Arial" w:hAnsi="Arial" w:cs="Arial"/>
          <w:lang w:eastAsia="de-DE"/>
        </w:rPr>
      </w:pPr>
      <w:r>
        <w:rPr>
          <w:rFonts w:ascii="Arial" w:hAnsi="Arial" w:cs="Arial"/>
          <w:lang w:eastAsia="de-DE"/>
        </w:rPr>
        <w:t xml:space="preserve">Mit </w:t>
      </w:r>
      <w:r w:rsidR="00726208">
        <w:rPr>
          <w:rFonts w:ascii="Arial" w:hAnsi="Arial" w:cs="Arial"/>
          <w:lang w:eastAsia="de-DE"/>
        </w:rPr>
        <w:t>dem gerade gehörten „</w:t>
      </w:r>
      <w:r w:rsidR="00BA6F63" w:rsidRPr="00BA6F63">
        <w:rPr>
          <w:rFonts w:ascii="Arial" w:hAnsi="Arial" w:cs="Arial"/>
          <w:lang w:eastAsia="de-DE"/>
        </w:rPr>
        <w:t>Lied von der Erde</w:t>
      </w:r>
      <w:r w:rsidR="00726208">
        <w:rPr>
          <w:rFonts w:ascii="Arial" w:hAnsi="Arial" w:cs="Arial"/>
          <w:lang w:eastAsia="de-DE"/>
        </w:rPr>
        <w:t>“</w:t>
      </w:r>
      <w:r w:rsidR="00464E33">
        <w:rPr>
          <w:rFonts w:ascii="Arial" w:hAnsi="Arial" w:cs="Arial"/>
          <w:lang w:eastAsia="de-DE"/>
        </w:rPr>
        <w:t xml:space="preserve"> </w:t>
      </w:r>
      <w:r>
        <w:rPr>
          <w:rFonts w:ascii="Arial" w:hAnsi="Arial" w:cs="Arial"/>
          <w:lang w:eastAsia="de-DE"/>
        </w:rPr>
        <w:t>endet das</w:t>
      </w:r>
      <w:r w:rsidR="00BA6F63" w:rsidRPr="00BA6F63">
        <w:rPr>
          <w:rFonts w:ascii="Arial" w:hAnsi="Arial" w:cs="Arial"/>
          <w:lang w:eastAsia="de-DE"/>
        </w:rPr>
        <w:t xml:space="preserve"> </w:t>
      </w:r>
      <w:r w:rsidR="00CE5A74">
        <w:rPr>
          <w:rFonts w:ascii="Arial" w:hAnsi="Arial" w:cs="Arial"/>
          <w:lang w:eastAsia="de-DE"/>
        </w:rPr>
        <w:t>Theaters</w:t>
      </w:r>
      <w:r w:rsidR="00BA6F63" w:rsidRPr="00BA6F63">
        <w:rPr>
          <w:rFonts w:ascii="Arial" w:hAnsi="Arial" w:cs="Arial"/>
          <w:lang w:eastAsia="de-DE"/>
        </w:rPr>
        <w:t>tück „Weltuntergang“</w:t>
      </w:r>
      <w:r w:rsidR="004857EE">
        <w:rPr>
          <w:rFonts w:ascii="Arial" w:hAnsi="Arial" w:cs="Arial"/>
          <w:lang w:eastAsia="de-DE"/>
        </w:rPr>
        <w:t xml:space="preserve"> </w:t>
      </w:r>
      <w:r w:rsidR="002251D8">
        <w:rPr>
          <w:rFonts w:ascii="Arial" w:hAnsi="Arial" w:cs="Arial"/>
          <w:lang w:eastAsia="de-DE"/>
        </w:rPr>
        <w:t>von</w:t>
      </w:r>
      <w:r w:rsidR="00CE5A74">
        <w:rPr>
          <w:rFonts w:ascii="Arial" w:hAnsi="Arial" w:cs="Arial"/>
          <w:lang w:eastAsia="de-DE"/>
        </w:rPr>
        <w:t xml:space="preserve"> Jura </w:t>
      </w:r>
      <w:proofErr w:type="spellStart"/>
      <w:r w:rsidR="00CE5A74">
        <w:rPr>
          <w:rFonts w:ascii="Arial" w:hAnsi="Arial" w:cs="Arial"/>
          <w:lang w:eastAsia="de-DE"/>
        </w:rPr>
        <w:t>Soyfer</w:t>
      </w:r>
      <w:proofErr w:type="spellEnd"/>
      <w:r w:rsidR="00BA6F63" w:rsidRPr="00BA6F63">
        <w:rPr>
          <w:rFonts w:ascii="Arial" w:hAnsi="Arial" w:cs="Arial"/>
          <w:lang w:eastAsia="de-DE"/>
        </w:rPr>
        <w:t>.</w:t>
      </w:r>
      <w:r>
        <w:rPr>
          <w:rFonts w:ascii="Arial" w:hAnsi="Arial" w:cs="Arial"/>
          <w:lang w:eastAsia="de-DE"/>
        </w:rPr>
        <w:t xml:space="preserve"> Angefangen hat </w:t>
      </w:r>
      <w:r w:rsidR="00464E33">
        <w:rPr>
          <w:rFonts w:ascii="Arial" w:hAnsi="Arial" w:cs="Arial"/>
          <w:lang w:eastAsia="de-DE"/>
        </w:rPr>
        <w:t>jenes</w:t>
      </w:r>
      <w:r w:rsidR="00433AAF">
        <w:rPr>
          <w:rFonts w:ascii="Arial" w:hAnsi="Arial" w:cs="Arial"/>
          <w:lang w:eastAsia="de-DE"/>
        </w:rPr>
        <w:t xml:space="preserve"> Stück</w:t>
      </w:r>
      <w:r>
        <w:rPr>
          <w:rFonts w:ascii="Arial" w:hAnsi="Arial" w:cs="Arial"/>
          <w:lang w:eastAsia="de-DE"/>
        </w:rPr>
        <w:t xml:space="preserve"> mit einer </w:t>
      </w:r>
      <w:r w:rsidR="00663BEF">
        <w:rPr>
          <w:rFonts w:ascii="Arial" w:hAnsi="Arial" w:cs="Arial"/>
          <w:lang w:eastAsia="de-DE"/>
        </w:rPr>
        <w:t xml:space="preserve">dramatischen </w:t>
      </w:r>
      <w:r>
        <w:rPr>
          <w:rFonts w:ascii="Arial" w:hAnsi="Arial" w:cs="Arial"/>
          <w:lang w:eastAsia="de-DE"/>
        </w:rPr>
        <w:t xml:space="preserve">Diagnose: Die Erde ist </w:t>
      </w:r>
      <w:r w:rsidR="00663BEF">
        <w:rPr>
          <w:rFonts w:ascii="Arial" w:hAnsi="Arial" w:cs="Arial"/>
          <w:lang w:eastAsia="de-DE"/>
        </w:rPr>
        <w:t xml:space="preserve">unheilbar erkrankt, denn sie wurde </w:t>
      </w:r>
      <w:r>
        <w:rPr>
          <w:rFonts w:ascii="Arial" w:hAnsi="Arial" w:cs="Arial"/>
          <w:lang w:eastAsia="de-DE"/>
        </w:rPr>
        <w:t>vom Virus Mensch befallen</w:t>
      </w:r>
      <w:r w:rsidR="00663BEF">
        <w:rPr>
          <w:rFonts w:ascii="Arial" w:hAnsi="Arial" w:cs="Arial"/>
          <w:lang w:eastAsia="de-DE"/>
        </w:rPr>
        <w:t>! U</w:t>
      </w:r>
      <w:r>
        <w:rPr>
          <w:rFonts w:ascii="Arial" w:hAnsi="Arial" w:cs="Arial"/>
          <w:lang w:eastAsia="de-DE"/>
        </w:rPr>
        <w:t xml:space="preserve">nd </w:t>
      </w:r>
      <w:r w:rsidR="00663BEF">
        <w:rPr>
          <w:rFonts w:ascii="Arial" w:hAnsi="Arial" w:cs="Arial"/>
          <w:lang w:eastAsia="de-DE"/>
        </w:rPr>
        <w:t xml:space="preserve">nun </w:t>
      </w:r>
      <w:proofErr w:type="spellStart"/>
      <w:r>
        <w:rPr>
          <w:rFonts w:ascii="Arial" w:hAnsi="Arial" w:cs="Arial"/>
          <w:lang w:eastAsia="de-DE"/>
        </w:rPr>
        <w:t>muß</w:t>
      </w:r>
      <w:proofErr w:type="spellEnd"/>
      <w:r>
        <w:rPr>
          <w:rFonts w:ascii="Arial" w:hAnsi="Arial" w:cs="Arial"/>
          <w:lang w:eastAsia="de-DE"/>
        </w:rPr>
        <w:t xml:space="preserve"> </w:t>
      </w:r>
      <w:r w:rsidR="00663BEF">
        <w:rPr>
          <w:rFonts w:ascii="Arial" w:hAnsi="Arial" w:cs="Arial"/>
          <w:lang w:eastAsia="de-DE"/>
        </w:rPr>
        <w:t xml:space="preserve">sie </w:t>
      </w:r>
      <w:r>
        <w:rPr>
          <w:rFonts w:ascii="Arial" w:hAnsi="Arial" w:cs="Arial"/>
          <w:lang w:eastAsia="de-DE"/>
        </w:rPr>
        <w:t>schnellstens vernichtet werden, bevor sie</w:t>
      </w:r>
      <w:r w:rsidR="00663BEF">
        <w:rPr>
          <w:rFonts w:ascii="Arial" w:hAnsi="Arial" w:cs="Arial"/>
          <w:lang w:eastAsia="de-DE"/>
        </w:rPr>
        <w:t xml:space="preserve"> auch</w:t>
      </w:r>
      <w:r>
        <w:rPr>
          <w:rFonts w:ascii="Arial" w:hAnsi="Arial" w:cs="Arial"/>
          <w:lang w:eastAsia="de-DE"/>
        </w:rPr>
        <w:t xml:space="preserve"> noch andere ansteckt. Das hat </w:t>
      </w:r>
      <w:r w:rsidR="00663BEF">
        <w:rPr>
          <w:rFonts w:ascii="Arial" w:hAnsi="Arial" w:cs="Arial"/>
          <w:lang w:eastAsia="de-DE"/>
        </w:rPr>
        <w:t xml:space="preserve">zumindest </w:t>
      </w:r>
      <w:r>
        <w:rPr>
          <w:rFonts w:ascii="Arial" w:hAnsi="Arial" w:cs="Arial"/>
          <w:lang w:eastAsia="de-DE"/>
        </w:rPr>
        <w:t xml:space="preserve">die Planetenkonferenz beschlossen, </w:t>
      </w:r>
      <w:r w:rsidR="00663BEF">
        <w:rPr>
          <w:rFonts w:ascii="Arial" w:hAnsi="Arial" w:cs="Arial"/>
          <w:lang w:eastAsia="de-DE"/>
        </w:rPr>
        <w:t>die sich in ihrer</w:t>
      </w:r>
      <w:r>
        <w:rPr>
          <w:rFonts w:ascii="Arial" w:hAnsi="Arial" w:cs="Arial"/>
          <w:lang w:eastAsia="de-DE"/>
        </w:rPr>
        <w:t xml:space="preserve"> Sphärenharmonie gestört </w:t>
      </w:r>
      <w:r w:rsidR="00663BEF">
        <w:rPr>
          <w:rFonts w:ascii="Arial" w:hAnsi="Arial" w:cs="Arial"/>
          <w:lang w:eastAsia="de-DE"/>
        </w:rPr>
        <w:t>fühlt</w:t>
      </w:r>
      <w:r>
        <w:rPr>
          <w:rFonts w:ascii="Arial" w:hAnsi="Arial" w:cs="Arial"/>
          <w:lang w:eastAsia="de-DE"/>
        </w:rPr>
        <w:t>. Man beschließt, den Kometen Konrad auf die Erde loszulassen und</w:t>
      </w:r>
      <w:r w:rsidR="00663BEF">
        <w:rPr>
          <w:rFonts w:ascii="Arial" w:hAnsi="Arial" w:cs="Arial"/>
          <w:lang w:eastAsia="de-DE"/>
        </w:rPr>
        <w:t xml:space="preserve"> sie in die Luft zu jagen</w:t>
      </w:r>
      <w:r>
        <w:rPr>
          <w:rFonts w:ascii="Arial" w:hAnsi="Arial" w:cs="Arial"/>
          <w:lang w:eastAsia="de-DE"/>
        </w:rPr>
        <w:t xml:space="preserve">. </w:t>
      </w:r>
      <w:r w:rsidR="00663BEF">
        <w:rPr>
          <w:rFonts w:ascii="Arial" w:hAnsi="Arial" w:cs="Arial"/>
          <w:lang w:eastAsia="de-DE"/>
        </w:rPr>
        <w:t xml:space="preserve">Dort </w:t>
      </w:r>
      <w:r>
        <w:rPr>
          <w:rFonts w:ascii="Arial" w:hAnsi="Arial" w:cs="Arial"/>
          <w:lang w:eastAsia="de-DE"/>
        </w:rPr>
        <w:t xml:space="preserve"> hat </w:t>
      </w:r>
      <w:r w:rsidR="004857EE">
        <w:rPr>
          <w:rFonts w:ascii="Arial" w:hAnsi="Arial" w:cs="Arial"/>
          <w:lang w:eastAsia="de-DE"/>
        </w:rPr>
        <w:t>mittlerweile der</w:t>
      </w:r>
      <w:r>
        <w:rPr>
          <w:rFonts w:ascii="Arial" w:hAnsi="Arial" w:cs="Arial"/>
          <w:lang w:eastAsia="de-DE"/>
        </w:rPr>
        <w:t xml:space="preserve"> Physiker Professor Guck die Gefahr erkannt und rennt von Pontius zu Pilatus, um das Unglück abzuwenden, aber weder Medien noch Politik </w:t>
      </w:r>
      <w:r w:rsidR="004857EE">
        <w:rPr>
          <w:rFonts w:ascii="Arial" w:hAnsi="Arial" w:cs="Arial"/>
          <w:lang w:eastAsia="de-DE"/>
        </w:rPr>
        <w:t>hören auf ihn,</w:t>
      </w:r>
      <w:r>
        <w:rPr>
          <w:rFonts w:ascii="Arial" w:hAnsi="Arial" w:cs="Arial"/>
          <w:lang w:eastAsia="de-DE"/>
        </w:rPr>
        <w:t xml:space="preserve"> jeder denkt nur an sich</w:t>
      </w:r>
      <w:r w:rsidR="002251D8">
        <w:rPr>
          <w:rFonts w:ascii="Arial" w:hAnsi="Arial" w:cs="Arial"/>
          <w:lang w:eastAsia="de-DE"/>
        </w:rPr>
        <w:t xml:space="preserve"> selbst</w:t>
      </w:r>
      <w:r>
        <w:rPr>
          <w:rFonts w:ascii="Arial" w:hAnsi="Arial" w:cs="Arial"/>
          <w:lang w:eastAsia="de-DE"/>
        </w:rPr>
        <w:t xml:space="preserve">. </w:t>
      </w:r>
      <w:r w:rsidR="004857EE">
        <w:rPr>
          <w:rFonts w:ascii="Arial" w:hAnsi="Arial" w:cs="Arial"/>
          <w:lang w:eastAsia="de-DE"/>
        </w:rPr>
        <w:t>D</w:t>
      </w:r>
      <w:r>
        <w:rPr>
          <w:rFonts w:ascii="Arial" w:hAnsi="Arial" w:cs="Arial"/>
          <w:lang w:eastAsia="de-DE"/>
        </w:rPr>
        <w:t>ie Wirtschaft</w:t>
      </w:r>
      <w:r w:rsidR="004857EE">
        <w:rPr>
          <w:rFonts w:ascii="Arial" w:hAnsi="Arial" w:cs="Arial"/>
          <w:lang w:eastAsia="de-DE"/>
        </w:rPr>
        <w:t xml:space="preserve"> wiederum</w:t>
      </w:r>
      <w:r>
        <w:rPr>
          <w:rFonts w:ascii="Arial" w:hAnsi="Arial" w:cs="Arial"/>
          <w:lang w:eastAsia="de-DE"/>
        </w:rPr>
        <w:t xml:space="preserve"> leugnet schlichtweg alles mit der Begründung: „Wahr ist, was die Kurse stützt / Falsch, was keiner Aktie nützt“. Und den Erdenbürgern ist eh alles egal, da wird</w:t>
      </w:r>
      <w:r w:rsidR="004857EE">
        <w:rPr>
          <w:rFonts w:ascii="Arial" w:hAnsi="Arial" w:cs="Arial"/>
          <w:lang w:eastAsia="de-DE"/>
        </w:rPr>
        <w:t xml:space="preserve"> einfach</w:t>
      </w:r>
      <w:r>
        <w:rPr>
          <w:rFonts w:ascii="Arial" w:hAnsi="Arial" w:cs="Arial"/>
          <w:lang w:eastAsia="de-DE"/>
        </w:rPr>
        <w:t xml:space="preserve"> gefeiert, das Ganze als gesellschaftliches Ereignis </w:t>
      </w:r>
      <w:r w:rsidR="004857EE">
        <w:rPr>
          <w:rFonts w:ascii="Arial" w:hAnsi="Arial" w:cs="Arial"/>
          <w:lang w:eastAsia="de-DE"/>
        </w:rPr>
        <w:t xml:space="preserve">inszeniert, darüber diskutiert, was man am besten für eine Garderobe trägt zu diesem </w:t>
      </w:r>
      <w:proofErr w:type="spellStart"/>
      <w:r w:rsidR="004857EE">
        <w:rPr>
          <w:rFonts w:ascii="Arial" w:hAnsi="Arial" w:cs="Arial"/>
          <w:lang w:eastAsia="de-DE"/>
        </w:rPr>
        <w:t>Anlaß</w:t>
      </w:r>
      <w:proofErr w:type="spellEnd"/>
      <w:r w:rsidR="004857EE">
        <w:rPr>
          <w:rFonts w:ascii="Arial" w:hAnsi="Arial" w:cs="Arial"/>
          <w:lang w:eastAsia="de-DE"/>
        </w:rPr>
        <w:t xml:space="preserve"> oder der „Weltuntergangs-Schlager“ gesungen: </w:t>
      </w:r>
    </w:p>
    <w:p w:rsidR="002C677D" w:rsidRDefault="002C677D" w:rsidP="004857EE">
      <w:pPr>
        <w:pStyle w:val="KeinLeerraum"/>
        <w:spacing w:line="360" w:lineRule="auto"/>
        <w:rPr>
          <w:rFonts w:ascii="Arial" w:hAnsi="Arial" w:cs="Arial"/>
          <w:lang w:eastAsia="de-DE"/>
        </w:rPr>
      </w:pPr>
    </w:p>
    <w:p w:rsidR="002C677D" w:rsidRDefault="004857EE" w:rsidP="004857EE">
      <w:pPr>
        <w:pStyle w:val="KeinLeerraum"/>
        <w:spacing w:line="360" w:lineRule="auto"/>
        <w:rPr>
          <w:rFonts w:ascii="Arial" w:hAnsi="Arial" w:cs="Arial"/>
          <w:i/>
          <w:lang w:eastAsia="de-DE"/>
        </w:rPr>
      </w:pPr>
      <w:r w:rsidRPr="002C677D">
        <w:rPr>
          <w:rFonts w:ascii="Arial" w:hAnsi="Arial" w:cs="Arial"/>
          <w:i/>
          <w:lang w:eastAsia="de-DE"/>
        </w:rPr>
        <w:t>„</w:t>
      </w:r>
      <w:proofErr w:type="spellStart"/>
      <w:r w:rsidRPr="002C677D">
        <w:rPr>
          <w:rFonts w:ascii="Arial" w:hAnsi="Arial" w:cs="Arial"/>
          <w:i/>
          <w:lang w:eastAsia="de-DE"/>
        </w:rPr>
        <w:t>Gehma</w:t>
      </w:r>
      <w:proofErr w:type="spellEnd"/>
      <w:r w:rsidRPr="002C677D">
        <w:rPr>
          <w:rFonts w:ascii="Arial" w:hAnsi="Arial" w:cs="Arial"/>
          <w:i/>
          <w:lang w:eastAsia="de-DE"/>
        </w:rPr>
        <w:t xml:space="preserve"> doch a bisserl unter, </w:t>
      </w:r>
    </w:p>
    <w:p w:rsidR="002C677D" w:rsidRDefault="004857EE" w:rsidP="004857EE">
      <w:pPr>
        <w:pStyle w:val="KeinLeerraum"/>
        <w:spacing w:line="360" w:lineRule="auto"/>
        <w:rPr>
          <w:rFonts w:ascii="Arial" w:hAnsi="Arial" w:cs="Arial"/>
          <w:i/>
          <w:lang w:eastAsia="de-DE"/>
        </w:rPr>
      </w:pPr>
      <w:r w:rsidRPr="002C677D">
        <w:rPr>
          <w:rFonts w:ascii="Arial" w:hAnsi="Arial" w:cs="Arial"/>
          <w:i/>
          <w:lang w:eastAsia="de-DE"/>
        </w:rPr>
        <w:t xml:space="preserve">mit </w:t>
      </w:r>
      <w:proofErr w:type="spellStart"/>
      <w:r w:rsidRPr="002C677D">
        <w:rPr>
          <w:rFonts w:ascii="Arial" w:hAnsi="Arial" w:cs="Arial"/>
          <w:i/>
          <w:lang w:eastAsia="de-DE"/>
        </w:rPr>
        <w:t>Tschin-tschin</w:t>
      </w:r>
      <w:proofErr w:type="spellEnd"/>
      <w:r w:rsidRPr="002C677D">
        <w:rPr>
          <w:rFonts w:ascii="Arial" w:hAnsi="Arial" w:cs="Arial"/>
          <w:i/>
          <w:lang w:eastAsia="de-DE"/>
        </w:rPr>
        <w:t xml:space="preserve"> in </w:t>
      </w:r>
      <w:proofErr w:type="spellStart"/>
      <w:r w:rsidRPr="002C677D">
        <w:rPr>
          <w:rFonts w:ascii="Arial" w:hAnsi="Arial" w:cs="Arial"/>
          <w:i/>
          <w:lang w:eastAsia="de-DE"/>
        </w:rPr>
        <w:t>Viererreihn</w:t>
      </w:r>
      <w:proofErr w:type="spellEnd"/>
      <w:r w:rsidR="002C677D">
        <w:rPr>
          <w:rFonts w:ascii="Arial" w:hAnsi="Arial" w:cs="Arial"/>
          <w:i/>
          <w:lang w:eastAsia="de-DE"/>
        </w:rPr>
        <w:t>.</w:t>
      </w:r>
    </w:p>
    <w:p w:rsidR="002C677D" w:rsidRDefault="004857EE" w:rsidP="004857EE">
      <w:pPr>
        <w:pStyle w:val="KeinLeerraum"/>
        <w:spacing w:line="360" w:lineRule="auto"/>
        <w:rPr>
          <w:rFonts w:ascii="Arial" w:hAnsi="Arial" w:cs="Arial"/>
          <w:i/>
          <w:lang w:eastAsia="de-DE"/>
        </w:rPr>
      </w:pPr>
      <w:r w:rsidRPr="002C677D">
        <w:rPr>
          <w:rFonts w:ascii="Arial" w:hAnsi="Arial" w:cs="Arial"/>
          <w:i/>
          <w:lang w:eastAsia="de-DE"/>
        </w:rPr>
        <w:t>Immer lustig, fesch und munter</w:t>
      </w:r>
    </w:p>
    <w:p w:rsidR="004857EE" w:rsidRPr="002C677D" w:rsidRDefault="004857EE" w:rsidP="004857EE">
      <w:pPr>
        <w:pStyle w:val="KeinLeerraum"/>
        <w:spacing w:line="360" w:lineRule="auto"/>
        <w:rPr>
          <w:rFonts w:ascii="Arial" w:hAnsi="Arial" w:cs="Arial"/>
          <w:i/>
          <w:lang w:eastAsia="de-DE"/>
        </w:rPr>
      </w:pPr>
      <w:r w:rsidRPr="002C677D">
        <w:rPr>
          <w:rFonts w:ascii="Arial" w:hAnsi="Arial" w:cs="Arial"/>
          <w:i/>
          <w:lang w:eastAsia="de-DE"/>
        </w:rPr>
        <w:t xml:space="preserve">Gar so arg kann’s ja </w:t>
      </w:r>
      <w:proofErr w:type="spellStart"/>
      <w:r w:rsidRPr="002C677D">
        <w:rPr>
          <w:rFonts w:ascii="Arial" w:hAnsi="Arial" w:cs="Arial"/>
          <w:i/>
          <w:lang w:eastAsia="de-DE"/>
        </w:rPr>
        <w:t>ned</w:t>
      </w:r>
      <w:proofErr w:type="spellEnd"/>
      <w:r w:rsidRPr="002C677D">
        <w:rPr>
          <w:rFonts w:ascii="Arial" w:hAnsi="Arial" w:cs="Arial"/>
          <w:i/>
          <w:lang w:eastAsia="de-DE"/>
        </w:rPr>
        <w:t xml:space="preserve"> sein“. </w:t>
      </w:r>
    </w:p>
    <w:p w:rsidR="00805B7E" w:rsidRDefault="00805B7E" w:rsidP="004857EE">
      <w:pPr>
        <w:pStyle w:val="KeinLeerraum"/>
        <w:spacing w:line="360" w:lineRule="auto"/>
        <w:rPr>
          <w:rFonts w:ascii="Arial" w:hAnsi="Arial" w:cs="Arial"/>
          <w:lang w:eastAsia="de-DE"/>
        </w:rPr>
      </w:pPr>
    </w:p>
    <w:p w:rsidR="003E30A1" w:rsidRDefault="004857EE" w:rsidP="00D37244">
      <w:pPr>
        <w:pStyle w:val="KeinLeerraum"/>
        <w:spacing w:line="360" w:lineRule="auto"/>
        <w:jc w:val="both"/>
        <w:rPr>
          <w:rFonts w:ascii="Arial" w:hAnsi="Arial" w:cs="Arial"/>
          <w:lang w:eastAsia="de-DE"/>
        </w:rPr>
      </w:pPr>
      <w:r>
        <w:rPr>
          <w:rFonts w:ascii="Arial" w:hAnsi="Arial" w:cs="Arial"/>
          <w:lang w:eastAsia="de-DE"/>
        </w:rPr>
        <w:t xml:space="preserve">Wenn </w:t>
      </w:r>
      <w:r w:rsidR="002C677D">
        <w:rPr>
          <w:rFonts w:ascii="Arial" w:hAnsi="Arial" w:cs="Arial"/>
          <w:lang w:eastAsia="de-DE"/>
        </w:rPr>
        <w:t xml:space="preserve">sich </w:t>
      </w:r>
      <w:r>
        <w:rPr>
          <w:rFonts w:ascii="Arial" w:hAnsi="Arial" w:cs="Arial"/>
          <w:lang w:eastAsia="de-DE"/>
        </w:rPr>
        <w:t>der Komet Konrad nicht</w:t>
      </w:r>
      <w:r w:rsidR="002C677D">
        <w:rPr>
          <w:rFonts w:ascii="Arial" w:hAnsi="Arial" w:cs="Arial"/>
          <w:lang w:eastAsia="de-DE"/>
        </w:rPr>
        <w:t xml:space="preserve"> in allerletzter Minute</w:t>
      </w:r>
      <w:r>
        <w:rPr>
          <w:rFonts w:ascii="Arial" w:hAnsi="Arial" w:cs="Arial"/>
          <w:lang w:eastAsia="de-DE"/>
        </w:rPr>
        <w:t xml:space="preserve"> in die Erde mit all ihren Widersprüchen und Schönheiten verliebt hätte und deshalb kurz vor der Vernichtung umgekehrt wäre, wäre eine Katastrophe passiert. </w:t>
      </w:r>
      <w:r w:rsidR="002C677D">
        <w:rPr>
          <w:rFonts w:ascii="Arial" w:hAnsi="Arial" w:cs="Arial"/>
          <w:lang w:eastAsia="de-DE"/>
        </w:rPr>
        <w:t>In echt passierte d</w:t>
      </w:r>
      <w:r>
        <w:rPr>
          <w:rFonts w:ascii="Arial" w:hAnsi="Arial" w:cs="Arial"/>
          <w:lang w:eastAsia="de-DE"/>
        </w:rPr>
        <w:t xml:space="preserve">iese Katastrophe </w:t>
      </w:r>
      <w:r w:rsidR="002C677D">
        <w:rPr>
          <w:rFonts w:ascii="Arial" w:hAnsi="Arial" w:cs="Arial"/>
          <w:lang w:eastAsia="de-DE"/>
        </w:rPr>
        <w:t>nur kurze Zeit</w:t>
      </w:r>
      <w:r>
        <w:rPr>
          <w:rFonts w:ascii="Arial" w:hAnsi="Arial" w:cs="Arial"/>
          <w:lang w:eastAsia="de-DE"/>
        </w:rPr>
        <w:t xml:space="preserve"> </w:t>
      </w:r>
      <w:r w:rsidR="002C677D">
        <w:rPr>
          <w:rFonts w:ascii="Arial" w:hAnsi="Arial" w:cs="Arial"/>
          <w:lang w:eastAsia="de-DE"/>
        </w:rPr>
        <w:t xml:space="preserve">später, Jura </w:t>
      </w:r>
      <w:proofErr w:type="spellStart"/>
      <w:r w:rsidR="002C677D">
        <w:rPr>
          <w:rFonts w:ascii="Arial" w:hAnsi="Arial" w:cs="Arial"/>
          <w:lang w:eastAsia="de-DE"/>
        </w:rPr>
        <w:t>Soyfer</w:t>
      </w:r>
      <w:proofErr w:type="spellEnd"/>
      <w:r w:rsidR="002C677D">
        <w:rPr>
          <w:rFonts w:ascii="Arial" w:hAnsi="Arial" w:cs="Arial"/>
          <w:lang w:eastAsia="de-DE"/>
        </w:rPr>
        <w:t xml:space="preserve"> </w:t>
      </w:r>
      <w:proofErr w:type="spellStart"/>
      <w:r w:rsidR="002C677D">
        <w:rPr>
          <w:rFonts w:ascii="Arial" w:hAnsi="Arial" w:cs="Arial"/>
          <w:lang w:eastAsia="de-DE"/>
        </w:rPr>
        <w:t>mußte</w:t>
      </w:r>
      <w:proofErr w:type="spellEnd"/>
      <w:r w:rsidR="002C677D">
        <w:rPr>
          <w:rFonts w:ascii="Arial" w:hAnsi="Arial" w:cs="Arial"/>
          <w:lang w:eastAsia="de-DE"/>
        </w:rPr>
        <w:t xml:space="preserve"> sie </w:t>
      </w:r>
      <w:r>
        <w:rPr>
          <w:rFonts w:ascii="Arial" w:hAnsi="Arial" w:cs="Arial"/>
          <w:lang w:eastAsia="de-DE"/>
        </w:rPr>
        <w:t xml:space="preserve">am eigenen Leib erfahren. </w:t>
      </w:r>
      <w:r w:rsidR="002C677D">
        <w:rPr>
          <w:rFonts w:ascii="Arial" w:hAnsi="Arial" w:cs="Arial"/>
          <w:lang w:eastAsia="de-DE"/>
        </w:rPr>
        <w:t>Den „Weltuntergang“ hat</w:t>
      </w:r>
      <w:r w:rsidR="00EC2C4B">
        <w:rPr>
          <w:rFonts w:ascii="Arial" w:hAnsi="Arial" w:cs="Arial"/>
          <w:lang w:eastAsia="de-DE"/>
        </w:rPr>
        <w:t xml:space="preserve"> er 1936 geschrieben als</w:t>
      </w:r>
      <w:r w:rsidR="00CE5A74">
        <w:rPr>
          <w:rFonts w:ascii="Arial" w:hAnsi="Arial" w:cs="Arial"/>
          <w:lang w:eastAsia="de-DE"/>
        </w:rPr>
        <w:t xml:space="preserve"> Warnsignal und</w:t>
      </w:r>
      <w:r w:rsidR="00EC2C4B">
        <w:rPr>
          <w:rFonts w:ascii="Arial" w:hAnsi="Arial" w:cs="Arial"/>
          <w:lang w:eastAsia="de-DE"/>
        </w:rPr>
        <w:t xml:space="preserve"> Weckruf, denn die Untätigkeit der </w:t>
      </w:r>
      <w:r w:rsidR="002C677D">
        <w:rPr>
          <w:rFonts w:ascii="Arial" w:hAnsi="Arial" w:cs="Arial"/>
          <w:lang w:eastAsia="de-DE"/>
        </w:rPr>
        <w:t xml:space="preserve">österreichischen </w:t>
      </w:r>
      <w:r w:rsidR="00EC2C4B">
        <w:rPr>
          <w:rFonts w:ascii="Arial" w:hAnsi="Arial" w:cs="Arial"/>
          <w:lang w:eastAsia="de-DE"/>
        </w:rPr>
        <w:t xml:space="preserve">Gesellschaft angesichts der sich zuspitzenden politischen Lage war ihm unerträglich. </w:t>
      </w:r>
      <w:r w:rsidR="003E30A1">
        <w:rPr>
          <w:rFonts w:ascii="Arial" w:hAnsi="Arial" w:cs="Arial"/>
          <w:lang w:eastAsia="de-DE"/>
        </w:rPr>
        <w:t>Nur wenige Tage nach der Uraufführung brach</w:t>
      </w:r>
      <w:r w:rsidR="00CE5A74">
        <w:rPr>
          <w:rFonts w:ascii="Arial" w:hAnsi="Arial" w:cs="Arial"/>
          <w:lang w:eastAsia="de-DE"/>
        </w:rPr>
        <w:t xml:space="preserve"> auch schon</w:t>
      </w:r>
      <w:r w:rsidR="003E30A1">
        <w:rPr>
          <w:rFonts w:ascii="Arial" w:hAnsi="Arial" w:cs="Arial"/>
          <w:lang w:eastAsia="de-DE"/>
        </w:rPr>
        <w:t xml:space="preserve"> der spanische Bürgerkrieg aus, quasi die Generalprobe für den 2. Weltkrieg. </w:t>
      </w:r>
      <w:r w:rsidR="00CE5A74">
        <w:rPr>
          <w:rFonts w:ascii="Arial" w:hAnsi="Arial" w:cs="Arial"/>
          <w:lang w:eastAsia="de-DE"/>
        </w:rPr>
        <w:t xml:space="preserve">Doch seine Landsleute scherten sich </w:t>
      </w:r>
      <w:r w:rsidR="00464E33">
        <w:rPr>
          <w:rFonts w:ascii="Arial" w:hAnsi="Arial" w:cs="Arial"/>
          <w:lang w:eastAsia="de-DE"/>
        </w:rPr>
        <w:t xml:space="preserve">damals </w:t>
      </w:r>
      <w:r w:rsidR="00CE5A74">
        <w:rPr>
          <w:rFonts w:ascii="Arial" w:hAnsi="Arial" w:cs="Arial"/>
          <w:lang w:eastAsia="de-DE"/>
        </w:rPr>
        <w:t xml:space="preserve">genauso wenig um die braune </w:t>
      </w:r>
      <w:r w:rsidR="00CE5A74">
        <w:rPr>
          <w:rFonts w:ascii="Arial" w:hAnsi="Arial" w:cs="Arial"/>
          <w:lang w:eastAsia="de-DE"/>
        </w:rPr>
        <w:lastRenderedPageBreak/>
        <w:t xml:space="preserve">Gefahr, wie die feierwütigen Leute in seinem Theaterstück. </w:t>
      </w:r>
      <w:r w:rsidR="00464E33">
        <w:rPr>
          <w:rFonts w:ascii="Arial" w:hAnsi="Arial" w:cs="Arial"/>
          <w:lang w:eastAsia="de-DE"/>
        </w:rPr>
        <w:t xml:space="preserve">Als </w:t>
      </w:r>
      <w:r w:rsidR="00D37244">
        <w:rPr>
          <w:rFonts w:ascii="Arial" w:hAnsi="Arial" w:cs="Arial"/>
          <w:lang w:eastAsia="de-DE"/>
        </w:rPr>
        <w:t xml:space="preserve">Hitler im März </w:t>
      </w:r>
      <w:r w:rsidR="00464E33">
        <w:rPr>
          <w:rFonts w:ascii="Arial" w:hAnsi="Arial" w:cs="Arial"/>
          <w:lang w:eastAsia="de-DE"/>
        </w:rPr>
        <w:t xml:space="preserve">1938 dann Österreich „heim ins Reich holte“, hatte </w:t>
      </w:r>
      <w:proofErr w:type="spellStart"/>
      <w:r w:rsidR="00464E33">
        <w:rPr>
          <w:rFonts w:ascii="Arial" w:hAnsi="Arial" w:cs="Arial"/>
          <w:lang w:eastAsia="de-DE"/>
        </w:rPr>
        <w:t>Soyfer</w:t>
      </w:r>
      <w:proofErr w:type="spellEnd"/>
      <w:r w:rsidR="00464E33">
        <w:rPr>
          <w:rFonts w:ascii="Arial" w:hAnsi="Arial" w:cs="Arial"/>
          <w:lang w:eastAsia="de-DE"/>
        </w:rPr>
        <w:t xml:space="preserve"> nur noch ein knappes Jahr zu leben.</w:t>
      </w:r>
    </w:p>
    <w:p w:rsidR="003E30A1" w:rsidRDefault="003E30A1" w:rsidP="00B36530">
      <w:pPr>
        <w:pStyle w:val="KeinLeerraum"/>
        <w:spacing w:line="360" w:lineRule="auto"/>
        <w:jc w:val="center"/>
        <w:rPr>
          <w:rFonts w:ascii="Arial" w:hAnsi="Arial" w:cs="Arial"/>
          <w:lang w:eastAsia="de-DE"/>
        </w:rPr>
      </w:pPr>
    </w:p>
    <w:p w:rsidR="00B36530" w:rsidRDefault="00EC2C4B" w:rsidP="00535D82">
      <w:pPr>
        <w:pStyle w:val="KeinLeerraum"/>
        <w:spacing w:line="360" w:lineRule="auto"/>
        <w:jc w:val="both"/>
        <w:rPr>
          <w:rFonts w:ascii="Arial" w:hAnsi="Arial" w:cs="Arial"/>
          <w:lang w:eastAsia="de-DE"/>
        </w:rPr>
      </w:pPr>
      <w:r>
        <w:rPr>
          <w:rFonts w:ascii="Arial" w:hAnsi="Arial" w:cs="Arial"/>
          <w:lang w:eastAsia="de-DE"/>
        </w:rPr>
        <w:t xml:space="preserve">Und beinahe hätten die Nazis es sogar geschafft, ihn völlig in Vergessenheit geraten zu lassen, </w:t>
      </w:r>
      <w:r w:rsidR="002C677D">
        <w:rPr>
          <w:rFonts w:ascii="Arial" w:hAnsi="Arial" w:cs="Arial"/>
          <w:lang w:eastAsia="de-DE"/>
        </w:rPr>
        <w:t xml:space="preserve">wären da </w:t>
      </w:r>
      <w:r>
        <w:rPr>
          <w:rFonts w:ascii="Arial" w:hAnsi="Arial" w:cs="Arial"/>
          <w:lang w:eastAsia="de-DE"/>
        </w:rPr>
        <w:t>nicht Leute wie Helmut Qualtinger ge</w:t>
      </w:r>
      <w:r w:rsidR="002C677D">
        <w:rPr>
          <w:rFonts w:ascii="Arial" w:hAnsi="Arial" w:cs="Arial"/>
          <w:lang w:eastAsia="de-DE"/>
        </w:rPr>
        <w:t>wesen</w:t>
      </w:r>
      <w:r>
        <w:rPr>
          <w:rFonts w:ascii="Arial" w:hAnsi="Arial" w:cs="Arial"/>
          <w:lang w:eastAsia="de-DE"/>
        </w:rPr>
        <w:t>, für den er der</w:t>
      </w:r>
      <w:r w:rsidR="004857EE">
        <w:rPr>
          <w:rFonts w:ascii="Arial" w:hAnsi="Arial" w:cs="Arial"/>
          <w:lang w:eastAsia="de-DE"/>
        </w:rPr>
        <w:t xml:space="preserve"> „Büchner Österreichs“ </w:t>
      </w:r>
      <w:r>
        <w:rPr>
          <w:rFonts w:ascii="Arial" w:hAnsi="Arial" w:cs="Arial"/>
          <w:lang w:eastAsia="de-DE"/>
        </w:rPr>
        <w:t>war</w:t>
      </w:r>
      <w:r w:rsidR="004857EE">
        <w:rPr>
          <w:rFonts w:ascii="Arial" w:hAnsi="Arial" w:cs="Arial"/>
          <w:lang w:eastAsia="de-DE"/>
        </w:rPr>
        <w:t xml:space="preserve"> und </w:t>
      </w:r>
      <w:r>
        <w:rPr>
          <w:rFonts w:ascii="Arial" w:hAnsi="Arial" w:cs="Arial"/>
          <w:lang w:eastAsia="de-DE"/>
        </w:rPr>
        <w:t xml:space="preserve">dessen Loblied er </w:t>
      </w:r>
      <w:r w:rsidR="00CE5A74">
        <w:rPr>
          <w:rFonts w:ascii="Arial" w:hAnsi="Arial" w:cs="Arial"/>
          <w:lang w:eastAsia="de-DE"/>
        </w:rPr>
        <w:t>mit aller Macht</w:t>
      </w:r>
      <w:r w:rsidR="004857EE">
        <w:rPr>
          <w:rFonts w:ascii="Arial" w:hAnsi="Arial" w:cs="Arial"/>
          <w:lang w:eastAsia="de-DE"/>
        </w:rPr>
        <w:t xml:space="preserve"> immer wieder gesungen hat. Oder natürlich auch die </w:t>
      </w:r>
      <w:r w:rsidR="00433AAF">
        <w:rPr>
          <w:rFonts w:ascii="Arial" w:hAnsi="Arial" w:cs="Arial"/>
          <w:lang w:eastAsia="de-DE"/>
        </w:rPr>
        <w:t xml:space="preserve">österreichische Musikgruppe </w:t>
      </w:r>
      <w:r w:rsidR="004857EE">
        <w:rPr>
          <w:rFonts w:ascii="Arial" w:hAnsi="Arial" w:cs="Arial"/>
          <w:lang w:eastAsia="de-DE"/>
        </w:rPr>
        <w:t xml:space="preserve">Schmetterlinge, die – ähnlich wie wir heute – sich von seinen Gedichten haben inspirieren lassen und auf ihrer CD „Verdrängte Jahre“ </w:t>
      </w:r>
      <w:r>
        <w:rPr>
          <w:rFonts w:ascii="Arial" w:hAnsi="Arial" w:cs="Arial"/>
          <w:lang w:eastAsia="de-DE"/>
        </w:rPr>
        <w:t>16 seiner Texte</w:t>
      </w:r>
      <w:r w:rsidR="004857EE">
        <w:rPr>
          <w:rFonts w:ascii="Arial" w:hAnsi="Arial" w:cs="Arial"/>
          <w:lang w:eastAsia="de-DE"/>
        </w:rPr>
        <w:t xml:space="preserve"> vertont haben.</w:t>
      </w:r>
      <w:r w:rsidR="00464E33" w:rsidRPr="00464E33">
        <w:rPr>
          <w:rFonts w:ascii="Arial" w:hAnsi="Arial" w:cs="Arial"/>
          <w:lang w:eastAsia="de-DE"/>
        </w:rPr>
        <w:t xml:space="preserve"> </w:t>
      </w:r>
      <w:r w:rsidR="00D37244">
        <w:rPr>
          <w:rFonts w:ascii="Arial" w:hAnsi="Arial" w:cs="Arial"/>
          <w:lang w:eastAsia="de-DE"/>
        </w:rPr>
        <w:t>Und seit 1988 gibt es die Jura-</w:t>
      </w:r>
      <w:proofErr w:type="spellStart"/>
      <w:r w:rsidR="00D37244">
        <w:rPr>
          <w:rFonts w:ascii="Arial" w:hAnsi="Arial" w:cs="Arial"/>
          <w:lang w:eastAsia="de-DE"/>
        </w:rPr>
        <w:t>Soyfer</w:t>
      </w:r>
      <w:proofErr w:type="spellEnd"/>
      <w:r w:rsidR="00D37244">
        <w:rPr>
          <w:rFonts w:ascii="Arial" w:hAnsi="Arial" w:cs="Arial"/>
          <w:lang w:eastAsia="de-DE"/>
        </w:rPr>
        <w:t>-Gesellschaft, die sich sehr engagiert vor allem um das Archiv und die Forschung kümmert. Doch</w:t>
      </w:r>
      <w:r w:rsidR="00464E33">
        <w:rPr>
          <w:rFonts w:ascii="Arial" w:hAnsi="Arial" w:cs="Arial"/>
          <w:lang w:eastAsia="de-DE"/>
        </w:rPr>
        <w:t xml:space="preserve"> wer war </w:t>
      </w:r>
      <w:r w:rsidR="00D37244">
        <w:rPr>
          <w:rFonts w:ascii="Arial" w:hAnsi="Arial" w:cs="Arial"/>
          <w:lang w:eastAsia="de-DE"/>
        </w:rPr>
        <w:t>nun</w:t>
      </w:r>
      <w:r w:rsidR="00464E33">
        <w:rPr>
          <w:rFonts w:ascii="Arial" w:hAnsi="Arial" w:cs="Arial"/>
          <w:lang w:eastAsia="de-DE"/>
        </w:rPr>
        <w:t xml:space="preserve"> eigentlich dieser Jura </w:t>
      </w:r>
      <w:proofErr w:type="spellStart"/>
      <w:r w:rsidR="00464E33">
        <w:rPr>
          <w:rFonts w:ascii="Arial" w:hAnsi="Arial" w:cs="Arial"/>
          <w:lang w:eastAsia="de-DE"/>
        </w:rPr>
        <w:t>Soyfer</w:t>
      </w:r>
      <w:proofErr w:type="spellEnd"/>
      <w:r w:rsidR="00464E33">
        <w:rPr>
          <w:rFonts w:ascii="Arial" w:hAnsi="Arial" w:cs="Arial"/>
          <w:lang w:eastAsia="de-DE"/>
        </w:rPr>
        <w:t>?</w:t>
      </w:r>
    </w:p>
    <w:p w:rsidR="00550820" w:rsidRDefault="00550820" w:rsidP="004857EE">
      <w:pPr>
        <w:pStyle w:val="KeinLeerraum"/>
        <w:spacing w:line="360" w:lineRule="auto"/>
        <w:rPr>
          <w:rFonts w:ascii="Arial" w:hAnsi="Arial" w:cs="Arial"/>
          <w:lang w:eastAsia="de-DE"/>
        </w:rPr>
      </w:pPr>
    </w:p>
    <w:p w:rsidR="00701A67" w:rsidRDefault="00303FCC" w:rsidP="00D37244">
      <w:pPr>
        <w:pStyle w:val="KeinLeerraum"/>
        <w:spacing w:line="360" w:lineRule="auto"/>
        <w:jc w:val="both"/>
        <w:rPr>
          <w:rFonts w:ascii="Arial" w:hAnsi="Arial" w:cs="Arial"/>
          <w:lang w:eastAsia="de-DE"/>
        </w:rPr>
      </w:pPr>
      <w:r>
        <w:rPr>
          <w:rFonts w:ascii="Arial" w:hAnsi="Arial" w:cs="Arial"/>
          <w:lang w:eastAsia="de-DE"/>
        </w:rPr>
        <w:t xml:space="preserve">Seine ersten sieben Lebensjahre verbringt er im russischen Charkow, das heute zur Ukraine gehört. Die Fabrikantenfamilie ist gut situiert, er und seine </w:t>
      </w:r>
      <w:r w:rsidR="00D37244">
        <w:rPr>
          <w:rFonts w:ascii="Arial" w:hAnsi="Arial" w:cs="Arial"/>
          <w:lang w:eastAsia="de-DE"/>
        </w:rPr>
        <w:t xml:space="preserve">fünf Jahre ältere </w:t>
      </w:r>
      <w:r>
        <w:rPr>
          <w:rFonts w:ascii="Arial" w:hAnsi="Arial" w:cs="Arial"/>
          <w:lang w:eastAsia="de-DE"/>
        </w:rPr>
        <w:t xml:space="preserve">Schwester Tamara wachsen dreisprachig auf, </w:t>
      </w:r>
      <w:r w:rsidR="00CE5A74">
        <w:rPr>
          <w:rFonts w:ascii="Arial" w:hAnsi="Arial" w:cs="Arial"/>
          <w:lang w:eastAsia="de-DE"/>
        </w:rPr>
        <w:t>sie sprechen</w:t>
      </w:r>
      <w:r>
        <w:rPr>
          <w:rFonts w:ascii="Arial" w:hAnsi="Arial" w:cs="Arial"/>
          <w:lang w:eastAsia="de-DE"/>
        </w:rPr>
        <w:t xml:space="preserve"> französisch, russisch und deutsch. Der </w:t>
      </w:r>
      <w:r w:rsidR="00D37244">
        <w:rPr>
          <w:rFonts w:ascii="Arial" w:hAnsi="Arial" w:cs="Arial"/>
          <w:lang w:eastAsia="de-DE"/>
        </w:rPr>
        <w:t>dort grassierende</w:t>
      </w:r>
      <w:r>
        <w:rPr>
          <w:rFonts w:ascii="Arial" w:hAnsi="Arial" w:cs="Arial"/>
          <w:lang w:eastAsia="de-DE"/>
        </w:rPr>
        <w:t xml:space="preserve"> Antisemitismus und vor allem die russische Revolution </w:t>
      </w:r>
      <w:r w:rsidR="002C0DC3">
        <w:rPr>
          <w:rFonts w:ascii="Arial" w:hAnsi="Arial" w:cs="Arial"/>
          <w:lang w:eastAsia="de-DE"/>
        </w:rPr>
        <w:t>veranlassen seine Eltern 1920, über Georgien und Konstantinopel nach Österreich</w:t>
      </w:r>
      <w:r w:rsidR="002C677D">
        <w:rPr>
          <w:rFonts w:ascii="Arial" w:hAnsi="Arial" w:cs="Arial"/>
          <w:lang w:eastAsia="de-DE"/>
        </w:rPr>
        <w:t xml:space="preserve"> auszuwandern.</w:t>
      </w:r>
      <w:r w:rsidR="002C0DC3">
        <w:rPr>
          <w:rFonts w:ascii="Arial" w:hAnsi="Arial" w:cs="Arial"/>
          <w:lang w:eastAsia="de-DE"/>
        </w:rPr>
        <w:t xml:space="preserve"> 1927 </w:t>
      </w:r>
      <w:r w:rsidR="002C677D">
        <w:rPr>
          <w:rFonts w:ascii="Arial" w:hAnsi="Arial" w:cs="Arial"/>
          <w:lang w:eastAsia="de-DE"/>
        </w:rPr>
        <w:t>erwerben</w:t>
      </w:r>
      <w:r w:rsidR="002C0DC3">
        <w:rPr>
          <w:rFonts w:ascii="Arial" w:hAnsi="Arial" w:cs="Arial"/>
          <w:lang w:eastAsia="de-DE"/>
        </w:rPr>
        <w:t xml:space="preserve"> sie </w:t>
      </w:r>
      <w:r w:rsidR="002C677D">
        <w:rPr>
          <w:rFonts w:ascii="Arial" w:hAnsi="Arial" w:cs="Arial"/>
          <w:lang w:eastAsia="de-DE"/>
        </w:rPr>
        <w:t>die</w:t>
      </w:r>
      <w:r w:rsidR="002C0DC3">
        <w:rPr>
          <w:rFonts w:ascii="Arial" w:hAnsi="Arial" w:cs="Arial"/>
          <w:lang w:eastAsia="de-DE"/>
        </w:rPr>
        <w:t xml:space="preserve"> österreichische Staatsbürger</w:t>
      </w:r>
      <w:r w:rsidR="002C677D">
        <w:rPr>
          <w:rFonts w:ascii="Arial" w:hAnsi="Arial" w:cs="Arial"/>
          <w:lang w:eastAsia="de-DE"/>
        </w:rPr>
        <w:t>schaft</w:t>
      </w:r>
      <w:r w:rsidR="002C0DC3">
        <w:rPr>
          <w:rFonts w:ascii="Arial" w:hAnsi="Arial" w:cs="Arial"/>
          <w:lang w:eastAsia="de-DE"/>
        </w:rPr>
        <w:t xml:space="preserve">, aber mit dem </w:t>
      </w:r>
      <w:r w:rsidR="00433AAF">
        <w:rPr>
          <w:rFonts w:ascii="Arial" w:hAnsi="Arial" w:cs="Arial"/>
          <w:lang w:eastAsia="de-DE"/>
        </w:rPr>
        <w:t>früheren</w:t>
      </w:r>
      <w:r w:rsidR="002C0DC3">
        <w:rPr>
          <w:rFonts w:ascii="Arial" w:hAnsi="Arial" w:cs="Arial"/>
          <w:lang w:eastAsia="de-DE"/>
        </w:rPr>
        <w:t xml:space="preserve"> Wohlstand ist es vorbei, der Vater kommt beruflich nicht mehr so richtig auf die Beine. Dennoch kann Jura aufs Gymnasium gehen, wo er sich als 15jähriger einer Gruppe junger Sozialisten anschließt. Dort lernt er </w:t>
      </w:r>
      <w:r w:rsidR="002C677D">
        <w:rPr>
          <w:rFonts w:ascii="Arial" w:hAnsi="Arial" w:cs="Arial"/>
          <w:lang w:eastAsia="de-DE"/>
        </w:rPr>
        <w:t xml:space="preserve">auch </w:t>
      </w:r>
      <w:r w:rsidR="002C0DC3">
        <w:rPr>
          <w:rFonts w:ascii="Arial" w:hAnsi="Arial" w:cs="Arial"/>
          <w:lang w:eastAsia="de-DE"/>
        </w:rPr>
        <w:t xml:space="preserve">seine erste Freundin Maria </w:t>
      </w:r>
      <w:proofErr w:type="spellStart"/>
      <w:r w:rsidR="002C0DC3">
        <w:rPr>
          <w:rFonts w:ascii="Arial" w:hAnsi="Arial" w:cs="Arial"/>
          <w:lang w:eastAsia="de-DE"/>
        </w:rPr>
        <w:t>Szécsi</w:t>
      </w:r>
      <w:proofErr w:type="spellEnd"/>
      <w:r w:rsidR="002C0DC3">
        <w:rPr>
          <w:rFonts w:ascii="Arial" w:hAnsi="Arial" w:cs="Arial"/>
          <w:lang w:eastAsia="de-DE"/>
        </w:rPr>
        <w:t xml:space="preserve"> kennen, mit der</w:t>
      </w:r>
      <w:r w:rsidR="001C471A">
        <w:rPr>
          <w:rFonts w:ascii="Arial" w:hAnsi="Arial" w:cs="Arial"/>
          <w:lang w:eastAsia="de-DE"/>
        </w:rPr>
        <w:t xml:space="preserve"> er einige Jahre lang </w:t>
      </w:r>
      <w:r w:rsidR="002C0DC3">
        <w:rPr>
          <w:rFonts w:ascii="Arial" w:hAnsi="Arial" w:cs="Arial"/>
          <w:lang w:eastAsia="de-DE"/>
        </w:rPr>
        <w:t>eine leidenschaftliche Beziehung hat</w:t>
      </w:r>
      <w:r w:rsidR="001C471A">
        <w:rPr>
          <w:rFonts w:ascii="Arial" w:hAnsi="Arial" w:cs="Arial"/>
          <w:lang w:eastAsia="de-DE"/>
        </w:rPr>
        <w:t xml:space="preserve"> und mit der er</w:t>
      </w:r>
      <w:r w:rsidR="002C0DC3">
        <w:rPr>
          <w:rFonts w:ascii="Arial" w:hAnsi="Arial" w:cs="Arial"/>
          <w:lang w:eastAsia="de-DE"/>
        </w:rPr>
        <w:t xml:space="preserve"> auch per Autostopp nach Frankreich </w:t>
      </w:r>
      <w:r w:rsidR="002C677D">
        <w:rPr>
          <w:rFonts w:ascii="Arial" w:hAnsi="Arial" w:cs="Arial"/>
          <w:lang w:eastAsia="de-DE"/>
        </w:rPr>
        <w:t xml:space="preserve">in Urlaub </w:t>
      </w:r>
      <w:r w:rsidR="002C0DC3">
        <w:rPr>
          <w:rFonts w:ascii="Arial" w:hAnsi="Arial" w:cs="Arial"/>
          <w:lang w:eastAsia="de-DE"/>
        </w:rPr>
        <w:t xml:space="preserve">fährt. Als sich später sein bester Freund Mitja </w:t>
      </w:r>
      <w:proofErr w:type="spellStart"/>
      <w:r w:rsidR="002C0DC3">
        <w:rPr>
          <w:rFonts w:ascii="Arial" w:hAnsi="Arial" w:cs="Arial"/>
          <w:lang w:eastAsia="de-DE"/>
        </w:rPr>
        <w:t>Rapoport</w:t>
      </w:r>
      <w:proofErr w:type="spellEnd"/>
      <w:r w:rsidR="002C0DC3">
        <w:rPr>
          <w:rFonts w:ascii="Arial" w:hAnsi="Arial" w:cs="Arial"/>
          <w:lang w:eastAsia="de-DE"/>
        </w:rPr>
        <w:t xml:space="preserve"> </w:t>
      </w:r>
      <w:r w:rsidR="002C677D">
        <w:rPr>
          <w:rFonts w:ascii="Arial" w:hAnsi="Arial" w:cs="Arial"/>
          <w:lang w:eastAsia="de-DE"/>
        </w:rPr>
        <w:t>ebenfalls</w:t>
      </w:r>
      <w:r w:rsidR="002C0DC3">
        <w:rPr>
          <w:rFonts w:ascii="Arial" w:hAnsi="Arial" w:cs="Arial"/>
          <w:lang w:eastAsia="de-DE"/>
        </w:rPr>
        <w:t xml:space="preserve"> in Maria verliebt, führen sie einfach eine Dreierbeziehung. </w:t>
      </w:r>
    </w:p>
    <w:p w:rsidR="00464E33" w:rsidRDefault="00464E33" w:rsidP="004857EE">
      <w:pPr>
        <w:pStyle w:val="KeinLeerraum"/>
        <w:spacing w:line="360" w:lineRule="auto"/>
        <w:rPr>
          <w:rFonts w:ascii="Arial" w:hAnsi="Arial" w:cs="Arial"/>
          <w:lang w:eastAsia="de-DE"/>
        </w:rPr>
      </w:pPr>
    </w:p>
    <w:p w:rsidR="00354804" w:rsidRDefault="001C471A" w:rsidP="00535D82">
      <w:pPr>
        <w:pStyle w:val="KeinLeerraum"/>
        <w:spacing w:line="360" w:lineRule="auto"/>
        <w:rPr>
          <w:rFonts w:ascii="Arial" w:hAnsi="Arial" w:cs="Arial"/>
          <w:lang w:eastAsia="de-DE"/>
        </w:rPr>
      </w:pPr>
      <w:r>
        <w:rPr>
          <w:rFonts w:ascii="Arial" w:hAnsi="Arial" w:cs="Arial"/>
          <w:lang w:eastAsia="de-DE"/>
        </w:rPr>
        <w:t>Sein literarisches Vorbild ist damals</w:t>
      </w:r>
      <w:r w:rsidR="00D37244">
        <w:rPr>
          <w:rFonts w:ascii="Arial" w:hAnsi="Arial" w:cs="Arial"/>
          <w:lang w:eastAsia="de-DE"/>
        </w:rPr>
        <w:t xml:space="preserve"> vor allem</w:t>
      </w:r>
      <w:r>
        <w:rPr>
          <w:rFonts w:ascii="Arial" w:hAnsi="Arial" w:cs="Arial"/>
          <w:lang w:eastAsia="de-DE"/>
        </w:rPr>
        <w:t xml:space="preserve"> Johann Nestroy, der populäre Wiener Volkstheater-Schriftsteller</w:t>
      </w:r>
      <w:r w:rsidR="00354804">
        <w:rPr>
          <w:rFonts w:ascii="Arial" w:hAnsi="Arial" w:cs="Arial"/>
          <w:lang w:eastAsia="de-DE"/>
        </w:rPr>
        <w:t xml:space="preserve">. Schon als 16jähriger schreibt dann auch Jura satirische Texte für ein politisches Kabarett, und seit Anfang der 1930er Jahre erscheinen seine Texte und Gedichte in der damals weit verbreiteten Arbeiter-Zeitung, das Zentralorgan der </w:t>
      </w:r>
      <w:r w:rsidR="00CE5A74">
        <w:rPr>
          <w:rFonts w:ascii="Arial" w:hAnsi="Arial" w:cs="Arial"/>
          <w:lang w:eastAsia="de-DE"/>
        </w:rPr>
        <w:t xml:space="preserve">österreichischen </w:t>
      </w:r>
      <w:r w:rsidR="00354804">
        <w:rPr>
          <w:rFonts w:ascii="Arial" w:hAnsi="Arial" w:cs="Arial"/>
          <w:lang w:eastAsia="de-DE"/>
        </w:rPr>
        <w:t xml:space="preserve">Sozialdemokratie, die immerhin mit einer Auflage von 90.000 Exemplaren erscheint.  Horst </w:t>
      </w:r>
      <w:proofErr w:type="spellStart"/>
      <w:r w:rsidR="00354804">
        <w:rPr>
          <w:rFonts w:ascii="Arial" w:hAnsi="Arial" w:cs="Arial"/>
          <w:lang w:eastAsia="de-DE"/>
        </w:rPr>
        <w:t>Jarka</w:t>
      </w:r>
      <w:proofErr w:type="spellEnd"/>
      <w:r w:rsidR="00354804">
        <w:rPr>
          <w:rFonts w:ascii="Arial" w:hAnsi="Arial" w:cs="Arial"/>
          <w:lang w:eastAsia="de-DE"/>
        </w:rPr>
        <w:t xml:space="preserve">, </w:t>
      </w:r>
      <w:proofErr w:type="spellStart"/>
      <w:r w:rsidR="00354804">
        <w:rPr>
          <w:rFonts w:ascii="Arial" w:hAnsi="Arial" w:cs="Arial"/>
          <w:lang w:eastAsia="de-DE"/>
        </w:rPr>
        <w:t>Soyfers</w:t>
      </w:r>
      <w:proofErr w:type="spellEnd"/>
      <w:r w:rsidR="00354804">
        <w:rPr>
          <w:rFonts w:ascii="Arial" w:hAnsi="Arial" w:cs="Arial"/>
          <w:lang w:eastAsia="de-DE"/>
        </w:rPr>
        <w:t xml:space="preserve"> Biograph, schreibt über diese frühen Texte: </w:t>
      </w:r>
    </w:p>
    <w:p w:rsidR="00433AAF" w:rsidRDefault="00433AAF" w:rsidP="000D4949">
      <w:pPr>
        <w:pStyle w:val="KeinLeerraum"/>
        <w:spacing w:line="360" w:lineRule="auto"/>
        <w:jc w:val="center"/>
        <w:rPr>
          <w:rStyle w:val="cite"/>
          <w:rFonts w:ascii="Arial" w:hAnsi="Arial" w:cs="Arial"/>
        </w:rPr>
      </w:pPr>
    </w:p>
    <w:p w:rsidR="00464E33" w:rsidRDefault="00464E33" w:rsidP="00D37244">
      <w:pPr>
        <w:pStyle w:val="KeinLeerraum"/>
        <w:spacing w:line="360" w:lineRule="auto"/>
        <w:jc w:val="both"/>
        <w:rPr>
          <w:rStyle w:val="cite"/>
          <w:rFonts w:ascii="Arial" w:hAnsi="Arial" w:cs="Arial"/>
        </w:rPr>
      </w:pPr>
      <w:r w:rsidRPr="008F110D">
        <w:rPr>
          <w:rFonts w:ascii="Arial" w:hAnsi="Arial" w:cs="Arial"/>
          <w:i/>
        </w:rPr>
        <w:t>„</w:t>
      </w:r>
      <w:proofErr w:type="spellStart"/>
      <w:r w:rsidRPr="008F110D">
        <w:rPr>
          <w:rFonts w:ascii="Arial" w:hAnsi="Arial" w:cs="Arial"/>
          <w:i/>
        </w:rPr>
        <w:t>Soyfers</w:t>
      </w:r>
      <w:proofErr w:type="spellEnd"/>
      <w:r w:rsidRPr="008F110D">
        <w:rPr>
          <w:rFonts w:ascii="Arial" w:hAnsi="Arial" w:cs="Arial"/>
          <w:i/>
        </w:rPr>
        <w:t xml:space="preserve"> gesellschaftskritische</w:t>
      </w:r>
      <w:r>
        <w:rPr>
          <w:rFonts w:ascii="Arial" w:hAnsi="Arial" w:cs="Arial"/>
          <w:i/>
        </w:rPr>
        <w:t xml:space="preserve">n </w:t>
      </w:r>
      <w:r w:rsidRPr="008F110D">
        <w:rPr>
          <w:rFonts w:ascii="Arial" w:hAnsi="Arial" w:cs="Arial"/>
          <w:i/>
        </w:rPr>
        <w:t xml:space="preserve">Verse waren keine glatt polierten Pillen für die Hausapotheke, sondern Injektionen ins öffentliche Gewissen (…) </w:t>
      </w:r>
      <w:proofErr w:type="spellStart"/>
      <w:r w:rsidRPr="008F110D">
        <w:rPr>
          <w:rFonts w:ascii="Arial" w:hAnsi="Arial" w:cs="Arial"/>
          <w:i/>
        </w:rPr>
        <w:t>Soyfer</w:t>
      </w:r>
      <w:proofErr w:type="spellEnd"/>
      <w:r w:rsidRPr="008F110D">
        <w:rPr>
          <w:rFonts w:ascii="Arial" w:hAnsi="Arial" w:cs="Arial"/>
          <w:i/>
        </w:rPr>
        <w:t xml:space="preserve"> war ein zutiefst politischer Schriftsteller – ein seltener Fall in der Österreichischen Literatur (…) er </w:t>
      </w:r>
      <w:proofErr w:type="spellStart"/>
      <w:r w:rsidRPr="008F110D">
        <w:rPr>
          <w:rFonts w:ascii="Arial" w:hAnsi="Arial" w:cs="Arial"/>
          <w:i/>
        </w:rPr>
        <w:t>wußte</w:t>
      </w:r>
      <w:proofErr w:type="spellEnd"/>
      <w:r w:rsidRPr="008F110D">
        <w:rPr>
          <w:rFonts w:ascii="Arial" w:hAnsi="Arial" w:cs="Arial"/>
          <w:i/>
        </w:rPr>
        <w:t xml:space="preserve"> – wie Brecht –, </w:t>
      </w:r>
      <w:proofErr w:type="spellStart"/>
      <w:r w:rsidRPr="008F110D">
        <w:rPr>
          <w:rFonts w:ascii="Arial" w:hAnsi="Arial" w:cs="Arial"/>
          <w:i/>
        </w:rPr>
        <w:t>daß</w:t>
      </w:r>
      <w:proofErr w:type="spellEnd"/>
      <w:r w:rsidRPr="008F110D">
        <w:rPr>
          <w:rFonts w:ascii="Arial" w:hAnsi="Arial" w:cs="Arial"/>
          <w:i/>
        </w:rPr>
        <w:t xml:space="preserve"> er in Zeiten lebte, wo ein Gespräch über Bäume fast ein Verbrechen ist, weil es ein Schweigen über so viele Untaten ist. (…) </w:t>
      </w:r>
      <w:r w:rsidRPr="008F110D">
        <w:rPr>
          <w:rStyle w:val="cite"/>
          <w:rFonts w:ascii="Arial" w:hAnsi="Arial" w:cs="Arial"/>
          <w:i/>
        </w:rPr>
        <w:t xml:space="preserve">Das Dutzend Gedichte, das </w:t>
      </w:r>
      <w:proofErr w:type="spellStart"/>
      <w:r w:rsidRPr="008F110D">
        <w:rPr>
          <w:rStyle w:val="cite"/>
          <w:rFonts w:ascii="Arial" w:hAnsi="Arial" w:cs="Arial"/>
          <w:i/>
        </w:rPr>
        <w:t>Soyfer</w:t>
      </w:r>
      <w:proofErr w:type="spellEnd"/>
      <w:r w:rsidRPr="008F110D">
        <w:rPr>
          <w:rStyle w:val="cite"/>
          <w:rFonts w:ascii="Arial" w:hAnsi="Arial" w:cs="Arial"/>
          <w:i/>
        </w:rPr>
        <w:t xml:space="preserve"> vor 1933 </w:t>
      </w:r>
      <w:r>
        <w:rPr>
          <w:rStyle w:val="cite"/>
          <w:rFonts w:ascii="Arial" w:hAnsi="Arial" w:cs="Arial"/>
          <w:i/>
        </w:rPr>
        <w:t xml:space="preserve">[über </w:t>
      </w:r>
      <w:r>
        <w:rPr>
          <w:rStyle w:val="cite"/>
          <w:rFonts w:ascii="Arial" w:hAnsi="Arial" w:cs="Arial"/>
          <w:i/>
        </w:rPr>
        <w:lastRenderedPageBreak/>
        <w:t xml:space="preserve">Deutschland] </w:t>
      </w:r>
      <w:r w:rsidRPr="008F110D">
        <w:rPr>
          <w:rStyle w:val="cite"/>
          <w:rFonts w:ascii="Arial" w:hAnsi="Arial" w:cs="Arial"/>
          <w:i/>
        </w:rPr>
        <w:t>schrieb, gehört zu den besten satirischen Grabgesängen auf die Weimarer Republik“</w:t>
      </w:r>
      <w:r>
        <w:rPr>
          <w:rStyle w:val="cite"/>
          <w:rFonts w:ascii="Arial" w:hAnsi="Arial" w:cs="Arial"/>
        </w:rPr>
        <w:t xml:space="preserve"> (zitiert nach Bettina </w:t>
      </w:r>
      <w:proofErr w:type="spellStart"/>
      <w:r>
        <w:rPr>
          <w:rStyle w:val="cite"/>
          <w:rFonts w:ascii="Arial" w:hAnsi="Arial" w:cs="Arial"/>
        </w:rPr>
        <w:t>Figl</w:t>
      </w:r>
      <w:proofErr w:type="spellEnd"/>
      <w:r>
        <w:rPr>
          <w:rStyle w:val="cite"/>
          <w:rFonts w:ascii="Arial" w:hAnsi="Arial" w:cs="Arial"/>
        </w:rPr>
        <w:t xml:space="preserve"> in der Wienerzeitung vom 8.12.2014). </w:t>
      </w:r>
    </w:p>
    <w:p w:rsidR="00464E33" w:rsidRDefault="00464E33" w:rsidP="00D37244">
      <w:pPr>
        <w:pStyle w:val="KeinLeerraum"/>
        <w:spacing w:line="360" w:lineRule="auto"/>
        <w:jc w:val="both"/>
        <w:rPr>
          <w:rStyle w:val="cite"/>
          <w:rFonts w:ascii="Arial" w:hAnsi="Arial" w:cs="Arial"/>
        </w:rPr>
      </w:pPr>
    </w:p>
    <w:p w:rsidR="00884EA5" w:rsidRDefault="00254921" w:rsidP="00D37244">
      <w:pPr>
        <w:pStyle w:val="KeinLeerraum"/>
        <w:spacing w:line="360" w:lineRule="auto"/>
        <w:jc w:val="both"/>
        <w:rPr>
          <w:rStyle w:val="cite"/>
          <w:rFonts w:ascii="Arial" w:hAnsi="Arial" w:cs="Arial"/>
        </w:rPr>
      </w:pPr>
      <w:r>
        <w:rPr>
          <w:rStyle w:val="cite"/>
          <w:rFonts w:ascii="Arial" w:hAnsi="Arial" w:cs="Arial"/>
        </w:rPr>
        <w:t>[</w:t>
      </w:r>
      <w:r w:rsidR="00433AAF">
        <w:rPr>
          <w:rStyle w:val="cite"/>
          <w:rFonts w:ascii="Arial" w:hAnsi="Arial" w:cs="Arial"/>
        </w:rPr>
        <w:t xml:space="preserve">Sie haben ja gerade ein paar </w:t>
      </w:r>
      <w:r w:rsidR="00CE5A74">
        <w:rPr>
          <w:rStyle w:val="cite"/>
          <w:rFonts w:ascii="Arial" w:hAnsi="Arial" w:cs="Arial"/>
        </w:rPr>
        <w:t>jener</w:t>
      </w:r>
      <w:r w:rsidR="00433AAF">
        <w:rPr>
          <w:rStyle w:val="cite"/>
          <w:rFonts w:ascii="Arial" w:hAnsi="Arial" w:cs="Arial"/>
        </w:rPr>
        <w:t xml:space="preserve"> Gedichte vertont gehört.</w:t>
      </w:r>
      <w:r>
        <w:rPr>
          <w:rStyle w:val="cite"/>
          <w:rFonts w:ascii="Arial" w:hAnsi="Arial" w:cs="Arial"/>
        </w:rPr>
        <w:t>]</w:t>
      </w:r>
      <w:r w:rsidR="00433AAF">
        <w:rPr>
          <w:rStyle w:val="cite"/>
          <w:rFonts w:ascii="Arial" w:hAnsi="Arial" w:cs="Arial"/>
        </w:rPr>
        <w:t xml:space="preserve"> </w:t>
      </w:r>
    </w:p>
    <w:p w:rsidR="00645DC0" w:rsidRDefault="008F110D" w:rsidP="00D37244">
      <w:pPr>
        <w:pStyle w:val="KeinLeerraum"/>
        <w:spacing w:line="360" w:lineRule="auto"/>
        <w:jc w:val="both"/>
        <w:rPr>
          <w:rFonts w:ascii="Arial" w:eastAsia="Times New Roman" w:hAnsi="Arial" w:cs="Arial"/>
          <w:lang w:eastAsia="de-DE"/>
        </w:rPr>
      </w:pPr>
      <w:r>
        <w:rPr>
          <w:rFonts w:ascii="Arial" w:hAnsi="Arial" w:cs="Arial"/>
          <w:lang w:eastAsia="de-DE"/>
        </w:rPr>
        <w:t xml:space="preserve">Jura </w:t>
      </w:r>
      <w:proofErr w:type="spellStart"/>
      <w:r>
        <w:rPr>
          <w:rFonts w:ascii="Arial" w:hAnsi="Arial" w:cs="Arial"/>
          <w:lang w:eastAsia="de-DE"/>
        </w:rPr>
        <w:t>Soyfer</w:t>
      </w:r>
      <w:proofErr w:type="spellEnd"/>
      <w:r>
        <w:rPr>
          <w:rFonts w:ascii="Arial" w:hAnsi="Arial" w:cs="Arial"/>
          <w:lang w:eastAsia="de-DE"/>
        </w:rPr>
        <w:t xml:space="preserve"> </w:t>
      </w:r>
      <w:r w:rsidR="00254921">
        <w:rPr>
          <w:rFonts w:ascii="Arial" w:hAnsi="Arial" w:cs="Arial"/>
          <w:lang w:eastAsia="de-DE"/>
        </w:rPr>
        <w:t>weiß</w:t>
      </w:r>
      <w:r>
        <w:rPr>
          <w:rFonts w:ascii="Arial" w:hAnsi="Arial" w:cs="Arial"/>
          <w:lang w:eastAsia="de-DE"/>
        </w:rPr>
        <w:t xml:space="preserve"> ganz genau, worüber er </w:t>
      </w:r>
      <w:r w:rsidR="00254921">
        <w:rPr>
          <w:rFonts w:ascii="Arial" w:hAnsi="Arial" w:cs="Arial"/>
          <w:lang w:eastAsia="de-DE"/>
        </w:rPr>
        <w:t>schreibt</w:t>
      </w:r>
      <w:r>
        <w:rPr>
          <w:rFonts w:ascii="Arial" w:hAnsi="Arial" w:cs="Arial"/>
          <w:lang w:eastAsia="de-DE"/>
        </w:rPr>
        <w:t xml:space="preserve">, denn im Sommer 1932 reist er nach Deutschland, wieder mal per Autostopp. Er möchte sich selbst ein Bild machen vom Nachbarland und </w:t>
      </w:r>
      <w:r w:rsidR="00254921">
        <w:rPr>
          <w:rFonts w:ascii="Arial" w:hAnsi="Arial" w:cs="Arial"/>
          <w:lang w:eastAsia="de-DE"/>
        </w:rPr>
        <w:t>der dortigen</w:t>
      </w:r>
      <w:r>
        <w:rPr>
          <w:rFonts w:ascii="Arial" w:hAnsi="Arial" w:cs="Arial"/>
          <w:lang w:eastAsia="de-DE"/>
        </w:rPr>
        <w:t xml:space="preserve"> politischen Situation. </w:t>
      </w:r>
      <w:r w:rsidR="00645DC0">
        <w:rPr>
          <w:rFonts w:ascii="Arial" w:eastAsia="Times New Roman" w:hAnsi="Arial" w:cs="Arial"/>
          <w:lang w:eastAsia="de-DE"/>
        </w:rPr>
        <w:t>Für die Arbeiter</w:t>
      </w:r>
      <w:r w:rsidR="000D4949">
        <w:rPr>
          <w:rFonts w:ascii="Arial" w:eastAsia="Times New Roman" w:hAnsi="Arial" w:cs="Arial"/>
          <w:lang w:eastAsia="de-DE"/>
        </w:rPr>
        <w:t>-Z</w:t>
      </w:r>
      <w:r w:rsidR="00645DC0">
        <w:rPr>
          <w:rFonts w:ascii="Arial" w:eastAsia="Times New Roman" w:hAnsi="Arial" w:cs="Arial"/>
          <w:lang w:eastAsia="de-DE"/>
        </w:rPr>
        <w:t xml:space="preserve">eitung in Wien schreibt er Berichte aus dem Deutschland am Vorabend der Machtübernahme durch die Nazis, Momentaufnahmen des überall schon wahrnehmbaren Naziterrors: </w:t>
      </w:r>
    </w:p>
    <w:p w:rsidR="00884EA5" w:rsidRDefault="00884EA5" w:rsidP="00D37244">
      <w:pPr>
        <w:spacing w:before="100" w:beforeAutospacing="1" w:after="100" w:afterAutospacing="1" w:line="360" w:lineRule="auto"/>
        <w:jc w:val="both"/>
        <w:rPr>
          <w:rFonts w:ascii="Arial" w:eastAsia="Times New Roman" w:hAnsi="Arial" w:cs="Arial"/>
          <w:lang w:eastAsia="de-DE"/>
        </w:rPr>
      </w:pPr>
      <w:r w:rsidRPr="00884EA5">
        <w:rPr>
          <w:rFonts w:ascii="Arial" w:hAnsi="Arial" w:cs="Arial"/>
          <w:i/>
        </w:rPr>
        <w:t>„Die Zukunft Deutschlands ist nicht nur grau, sie ist feldgrau. Die kleinbürgerliche und die großbürgerliche Fraktion des Faschismus, die heute noch in manchem Gegensatz zueinander stehen, werden sich wahrscheinlich auf der Linie der chauvinistischen Außenpolitik, der Aufrüstung, der Kriegsvorbereitung treffen“</w:t>
      </w:r>
      <w:r>
        <w:rPr>
          <w:rFonts w:ascii="Arial" w:hAnsi="Arial" w:cs="Arial"/>
        </w:rPr>
        <w:t xml:space="preserve"> (zitiert nach Erich Hackl, Die Ordnung, die uns hält?, aus: Die Presse vom 6.12.2012)</w:t>
      </w:r>
    </w:p>
    <w:p w:rsidR="00884EA5" w:rsidRDefault="00884EA5" w:rsidP="00D37244">
      <w:pPr>
        <w:pStyle w:val="KeinLeerraum"/>
        <w:spacing w:line="360" w:lineRule="auto"/>
        <w:jc w:val="both"/>
        <w:rPr>
          <w:rFonts w:ascii="Arial" w:hAnsi="Arial" w:cs="Arial"/>
          <w:lang w:eastAsia="de-DE"/>
        </w:rPr>
      </w:pPr>
      <w:r>
        <w:rPr>
          <w:rFonts w:ascii="Arial" w:hAnsi="Arial" w:cs="Arial"/>
          <w:lang w:eastAsia="de-DE"/>
        </w:rPr>
        <w:t xml:space="preserve">Und in einem Brief an seine Freundin Maria heißt es: </w:t>
      </w:r>
    </w:p>
    <w:p w:rsidR="00884EA5" w:rsidRDefault="00884EA5" w:rsidP="00D37244">
      <w:pPr>
        <w:pStyle w:val="KeinLeerraum"/>
        <w:spacing w:line="360" w:lineRule="auto"/>
        <w:jc w:val="both"/>
        <w:rPr>
          <w:rFonts w:ascii="Arial" w:hAnsi="Arial" w:cs="Arial"/>
          <w:lang w:eastAsia="de-DE"/>
        </w:rPr>
      </w:pPr>
    </w:p>
    <w:p w:rsidR="00884EA5" w:rsidRDefault="00884EA5" w:rsidP="00D37244">
      <w:pPr>
        <w:pStyle w:val="KeinLeerraum"/>
        <w:spacing w:line="360" w:lineRule="auto"/>
        <w:jc w:val="both"/>
        <w:rPr>
          <w:rFonts w:ascii="Arial" w:eastAsia="Times New Roman" w:hAnsi="Arial" w:cs="Arial"/>
          <w:lang w:eastAsia="de-DE"/>
        </w:rPr>
      </w:pPr>
      <w:r>
        <w:rPr>
          <w:rFonts w:ascii="Arial" w:eastAsia="Times New Roman" w:hAnsi="Arial" w:cs="Arial"/>
          <w:i/>
          <w:lang w:eastAsia="de-DE"/>
        </w:rPr>
        <w:t>„</w:t>
      </w:r>
      <w:r w:rsidR="006B7E9E" w:rsidRPr="006B7E9E">
        <w:rPr>
          <w:rFonts w:ascii="Arial" w:hAnsi="Arial" w:cs="Arial"/>
          <w:i/>
        </w:rPr>
        <w:t xml:space="preserve">Gewiss ist aber, </w:t>
      </w:r>
      <w:proofErr w:type="spellStart"/>
      <w:r w:rsidR="006B7E9E" w:rsidRPr="006B7E9E">
        <w:rPr>
          <w:rFonts w:ascii="Arial" w:hAnsi="Arial" w:cs="Arial"/>
          <w:i/>
        </w:rPr>
        <w:t>daß</w:t>
      </w:r>
      <w:proofErr w:type="spellEnd"/>
      <w:r w:rsidR="006B7E9E" w:rsidRPr="006B7E9E">
        <w:rPr>
          <w:rFonts w:ascii="Arial" w:hAnsi="Arial" w:cs="Arial"/>
          <w:i/>
        </w:rPr>
        <w:t xml:space="preserve"> das deutsche Proletariat heute kein Faktor ist, mit dem man in Deutschland zu rechnen hat.</w:t>
      </w:r>
      <w:r w:rsidR="006B7E9E" w:rsidRPr="00DA2AA0">
        <w:rPr>
          <w:rFonts w:ascii="Arial" w:hAnsi="Arial" w:cs="Arial"/>
        </w:rPr>
        <w:t xml:space="preserve"> </w:t>
      </w:r>
      <w:r w:rsidRPr="00CE7C99">
        <w:rPr>
          <w:rFonts w:ascii="Arial" w:eastAsia="Times New Roman" w:hAnsi="Arial" w:cs="Arial"/>
          <w:i/>
          <w:lang w:eastAsia="de-DE"/>
        </w:rPr>
        <w:t xml:space="preserve">Gewiss ist, </w:t>
      </w:r>
      <w:proofErr w:type="spellStart"/>
      <w:r w:rsidRPr="00CE7C99">
        <w:rPr>
          <w:rFonts w:ascii="Arial" w:eastAsia="Times New Roman" w:hAnsi="Arial" w:cs="Arial"/>
          <w:i/>
          <w:lang w:eastAsia="de-DE"/>
        </w:rPr>
        <w:t>daß</w:t>
      </w:r>
      <w:proofErr w:type="spellEnd"/>
      <w:r w:rsidRPr="00CE7C99">
        <w:rPr>
          <w:rFonts w:ascii="Arial" w:eastAsia="Times New Roman" w:hAnsi="Arial" w:cs="Arial"/>
          <w:i/>
          <w:lang w:eastAsia="de-DE"/>
        </w:rPr>
        <w:t xml:space="preserve"> die Faschisierung, ob nun in Dur oder in Cis, langsam, unaufhaltsam über dieses Land kommt, wie ein graues Verhängnis (…) In Braunschweig habe ich Hitler gehört und war über die Geistlosigkeit und Brutalität dieses </w:t>
      </w:r>
      <w:proofErr w:type="spellStart"/>
      <w:r w:rsidRPr="00CE7C99">
        <w:rPr>
          <w:rFonts w:ascii="Arial" w:eastAsia="Times New Roman" w:hAnsi="Arial" w:cs="Arial"/>
          <w:i/>
          <w:lang w:eastAsia="de-DE"/>
        </w:rPr>
        <w:t>Massenbezauberers</w:t>
      </w:r>
      <w:proofErr w:type="spellEnd"/>
      <w:r w:rsidRPr="00CE7C99">
        <w:rPr>
          <w:rFonts w:ascii="Arial" w:eastAsia="Times New Roman" w:hAnsi="Arial" w:cs="Arial"/>
          <w:i/>
          <w:lang w:eastAsia="de-DE"/>
        </w:rPr>
        <w:t xml:space="preserve"> baff“</w:t>
      </w:r>
      <w:r>
        <w:rPr>
          <w:rFonts w:ascii="Arial" w:eastAsia="Times New Roman" w:hAnsi="Arial" w:cs="Arial"/>
          <w:lang w:eastAsia="de-DE"/>
        </w:rPr>
        <w:t xml:space="preserve"> (Jura </w:t>
      </w:r>
      <w:proofErr w:type="spellStart"/>
      <w:r>
        <w:rPr>
          <w:rFonts w:ascii="Arial" w:eastAsia="Times New Roman" w:hAnsi="Arial" w:cs="Arial"/>
          <w:lang w:eastAsia="de-DE"/>
        </w:rPr>
        <w:t>Soyfer</w:t>
      </w:r>
      <w:proofErr w:type="spellEnd"/>
      <w:r>
        <w:rPr>
          <w:rFonts w:ascii="Arial" w:eastAsia="Times New Roman" w:hAnsi="Arial" w:cs="Arial"/>
          <w:lang w:eastAsia="de-DE"/>
        </w:rPr>
        <w:t xml:space="preserve">, Herrlichen Zeiten entgegen, Wien / München 1996, hrsg. von Horst </w:t>
      </w:r>
      <w:proofErr w:type="spellStart"/>
      <w:r>
        <w:rPr>
          <w:rFonts w:ascii="Arial" w:eastAsia="Times New Roman" w:hAnsi="Arial" w:cs="Arial"/>
          <w:lang w:eastAsia="de-DE"/>
        </w:rPr>
        <w:t>Jarka</w:t>
      </w:r>
      <w:proofErr w:type="spellEnd"/>
      <w:r>
        <w:rPr>
          <w:rFonts w:ascii="Arial" w:eastAsia="Times New Roman" w:hAnsi="Arial" w:cs="Arial"/>
          <w:lang w:eastAsia="de-DE"/>
        </w:rPr>
        <w:t xml:space="preserve">, S. 20 f.). </w:t>
      </w:r>
    </w:p>
    <w:p w:rsidR="00B01049" w:rsidRDefault="00D11F20" w:rsidP="00D37244">
      <w:pPr>
        <w:spacing w:before="100" w:beforeAutospacing="1" w:after="100" w:afterAutospacing="1" w:line="360" w:lineRule="auto"/>
        <w:jc w:val="both"/>
        <w:rPr>
          <w:rFonts w:ascii="Arial" w:eastAsia="Times New Roman" w:hAnsi="Arial" w:cs="Arial"/>
          <w:lang w:eastAsia="de-DE"/>
        </w:rPr>
      </w:pPr>
      <w:r>
        <w:rPr>
          <w:rFonts w:ascii="Arial" w:eastAsia="Times New Roman" w:hAnsi="Arial" w:cs="Arial"/>
          <w:lang w:eastAsia="de-DE"/>
        </w:rPr>
        <w:t xml:space="preserve">Baff machen ihn auch </w:t>
      </w:r>
      <w:r w:rsidR="00B01049">
        <w:rPr>
          <w:rFonts w:ascii="Arial" w:eastAsia="Times New Roman" w:hAnsi="Arial" w:cs="Arial"/>
          <w:lang w:eastAsia="de-DE"/>
        </w:rPr>
        <w:t xml:space="preserve">die </w:t>
      </w:r>
      <w:r>
        <w:rPr>
          <w:rFonts w:ascii="Arial" w:eastAsia="Times New Roman" w:hAnsi="Arial" w:cs="Arial"/>
          <w:lang w:eastAsia="de-DE"/>
        </w:rPr>
        <w:t>„</w:t>
      </w:r>
      <w:proofErr w:type="spellStart"/>
      <w:r w:rsidR="00B01049">
        <w:rPr>
          <w:rFonts w:ascii="Arial" w:eastAsia="Times New Roman" w:hAnsi="Arial" w:cs="Arial"/>
          <w:lang w:eastAsia="de-DE"/>
        </w:rPr>
        <w:t>rassenkundlichen</w:t>
      </w:r>
      <w:proofErr w:type="spellEnd"/>
      <w:r>
        <w:rPr>
          <w:rFonts w:ascii="Arial" w:eastAsia="Times New Roman" w:hAnsi="Arial" w:cs="Arial"/>
          <w:lang w:eastAsia="de-DE"/>
        </w:rPr>
        <w:t>“</w:t>
      </w:r>
      <w:r w:rsidR="00B01049">
        <w:rPr>
          <w:rFonts w:ascii="Arial" w:eastAsia="Times New Roman" w:hAnsi="Arial" w:cs="Arial"/>
          <w:lang w:eastAsia="de-DE"/>
        </w:rPr>
        <w:t xml:space="preserve"> Absurditäten der Nazis</w:t>
      </w:r>
      <w:r>
        <w:rPr>
          <w:rFonts w:ascii="Arial" w:eastAsia="Times New Roman" w:hAnsi="Arial" w:cs="Arial"/>
          <w:lang w:eastAsia="de-DE"/>
        </w:rPr>
        <w:t>, die ihm gleichzeitig satirische Steilvorlagen liefern:</w:t>
      </w:r>
    </w:p>
    <w:p w:rsidR="00805B7E" w:rsidRDefault="00D11F20" w:rsidP="00CE7C99">
      <w:pPr>
        <w:spacing w:before="100" w:beforeAutospacing="1" w:after="100" w:afterAutospacing="1" w:line="360" w:lineRule="auto"/>
        <w:rPr>
          <w:rStyle w:val="Hervorhebung"/>
          <w:rFonts w:ascii="Arial" w:hAnsi="Arial" w:cs="Arial"/>
          <w:i w:val="0"/>
        </w:rPr>
      </w:pPr>
      <w:r w:rsidRPr="00D11F20">
        <w:rPr>
          <w:rStyle w:val="Hervorhebung"/>
          <w:rFonts w:ascii="Arial" w:hAnsi="Arial" w:cs="Arial"/>
        </w:rPr>
        <w:t xml:space="preserve">"Es waren zwei Nazi-Kinder, </w:t>
      </w:r>
      <w:r w:rsidRPr="00D11F20">
        <w:rPr>
          <w:rFonts w:ascii="Arial" w:hAnsi="Arial" w:cs="Arial"/>
          <w:i/>
          <w:iCs/>
        </w:rPr>
        <w:br/>
      </w:r>
      <w:r w:rsidRPr="00D11F20">
        <w:rPr>
          <w:rStyle w:val="Hervorhebung"/>
          <w:rFonts w:ascii="Arial" w:hAnsi="Arial" w:cs="Arial"/>
        </w:rPr>
        <w:t>die hatten einander so lieb</w:t>
      </w:r>
      <w:proofErr w:type="gramStart"/>
      <w:r w:rsidRPr="00D11F20">
        <w:rPr>
          <w:rStyle w:val="Hervorhebung"/>
          <w:rFonts w:ascii="Arial" w:hAnsi="Arial" w:cs="Arial"/>
        </w:rPr>
        <w:t>,</w:t>
      </w:r>
      <w:proofErr w:type="gramEnd"/>
      <w:r w:rsidRPr="00D11F20">
        <w:rPr>
          <w:rFonts w:ascii="Arial" w:hAnsi="Arial" w:cs="Arial"/>
          <w:i/>
          <w:iCs/>
        </w:rPr>
        <w:br/>
      </w:r>
      <w:r w:rsidRPr="00D11F20">
        <w:rPr>
          <w:rStyle w:val="Hervorhebung"/>
          <w:rFonts w:ascii="Arial" w:hAnsi="Arial" w:cs="Arial"/>
        </w:rPr>
        <w:t xml:space="preserve">sie konnten zusammen nicht kommen, </w:t>
      </w:r>
      <w:r w:rsidRPr="00D11F20">
        <w:rPr>
          <w:rFonts w:ascii="Arial" w:hAnsi="Arial" w:cs="Arial"/>
          <w:i/>
          <w:iCs/>
        </w:rPr>
        <w:br/>
      </w:r>
      <w:r w:rsidRPr="00D11F20">
        <w:rPr>
          <w:rStyle w:val="Hervorhebung"/>
          <w:rFonts w:ascii="Arial" w:hAnsi="Arial" w:cs="Arial"/>
        </w:rPr>
        <w:t>denn sie war der ostische Typ:</w:t>
      </w:r>
      <w:r w:rsidRPr="00D11F20">
        <w:rPr>
          <w:rFonts w:ascii="Arial" w:hAnsi="Arial" w:cs="Arial"/>
          <w:i/>
          <w:iCs/>
        </w:rPr>
        <w:br/>
      </w:r>
      <w:r w:rsidRPr="00D11F20">
        <w:rPr>
          <w:rStyle w:val="Hervorhebung"/>
          <w:rFonts w:ascii="Arial" w:hAnsi="Arial" w:cs="Arial"/>
        </w:rPr>
        <w:t xml:space="preserve">Ihr Schädel nämlich war rundlich, </w:t>
      </w:r>
      <w:r w:rsidRPr="00D11F20">
        <w:rPr>
          <w:rFonts w:ascii="Arial" w:hAnsi="Arial" w:cs="Arial"/>
          <w:i/>
          <w:iCs/>
        </w:rPr>
        <w:br/>
      </w:r>
      <w:r w:rsidRPr="00D11F20">
        <w:rPr>
          <w:rStyle w:val="Hervorhebung"/>
          <w:rFonts w:ascii="Arial" w:hAnsi="Arial" w:cs="Arial"/>
        </w:rPr>
        <w:t xml:space="preserve">Ihr Busen hingegen oval, </w:t>
      </w:r>
      <w:r w:rsidRPr="00D11F20">
        <w:rPr>
          <w:rFonts w:ascii="Arial" w:hAnsi="Arial" w:cs="Arial"/>
          <w:i/>
          <w:iCs/>
        </w:rPr>
        <w:br/>
      </w:r>
      <w:proofErr w:type="spellStart"/>
      <w:r w:rsidRPr="00D11F20">
        <w:rPr>
          <w:rStyle w:val="Hervorhebung"/>
          <w:rFonts w:ascii="Arial" w:hAnsi="Arial" w:cs="Arial"/>
        </w:rPr>
        <w:t>Statt</w:t>
      </w:r>
      <w:proofErr w:type="spellEnd"/>
      <w:r w:rsidRPr="00D11F20">
        <w:rPr>
          <w:rStyle w:val="Hervorhebung"/>
          <w:rFonts w:ascii="Arial" w:hAnsi="Arial" w:cs="Arial"/>
        </w:rPr>
        <w:t xml:space="preserve"> umgekehrt. </w:t>
      </w:r>
      <w:proofErr w:type="spellStart"/>
      <w:r w:rsidRPr="00D11F20">
        <w:rPr>
          <w:rStyle w:val="Hervorhebung"/>
          <w:rFonts w:ascii="Arial" w:hAnsi="Arial" w:cs="Arial"/>
        </w:rPr>
        <w:t>Rassenkundlich</w:t>
      </w:r>
      <w:proofErr w:type="spellEnd"/>
      <w:r w:rsidRPr="00D11F20">
        <w:rPr>
          <w:rStyle w:val="Hervorhebung"/>
          <w:rFonts w:ascii="Arial" w:hAnsi="Arial" w:cs="Arial"/>
        </w:rPr>
        <w:t xml:space="preserve">, </w:t>
      </w:r>
      <w:r w:rsidRPr="00D11F20">
        <w:rPr>
          <w:rFonts w:ascii="Arial" w:hAnsi="Arial" w:cs="Arial"/>
          <w:i/>
          <w:iCs/>
        </w:rPr>
        <w:br/>
      </w:r>
      <w:r w:rsidRPr="00D11F20">
        <w:rPr>
          <w:rStyle w:val="Hervorhebung"/>
          <w:rFonts w:ascii="Arial" w:hAnsi="Arial" w:cs="Arial"/>
        </w:rPr>
        <w:t>War dieses Weib ein Skandal."</w:t>
      </w:r>
      <w:r w:rsidR="00805B7E">
        <w:rPr>
          <w:rStyle w:val="Hervorhebung"/>
          <w:rFonts w:ascii="Arial" w:hAnsi="Arial" w:cs="Arial"/>
        </w:rPr>
        <w:br/>
      </w:r>
      <w:r w:rsidR="00805B7E" w:rsidRPr="00805B7E">
        <w:rPr>
          <w:rStyle w:val="Hervorhebung"/>
          <w:rFonts w:ascii="Arial" w:hAnsi="Arial" w:cs="Arial"/>
          <w:i w:val="0"/>
        </w:rPr>
        <w:t>(zitiert nach Regina Kusch im Deutschlandfunk vom 8.12.2012)</w:t>
      </w:r>
    </w:p>
    <w:p w:rsidR="00464E33" w:rsidRDefault="00CE7C99" w:rsidP="00D37244">
      <w:pPr>
        <w:spacing w:before="100" w:beforeAutospacing="1" w:after="100" w:afterAutospacing="1" w:line="360" w:lineRule="auto"/>
        <w:jc w:val="both"/>
        <w:rPr>
          <w:rFonts w:ascii="Arial" w:eastAsia="Times New Roman" w:hAnsi="Arial" w:cs="Arial"/>
          <w:lang w:eastAsia="de-DE"/>
        </w:rPr>
      </w:pPr>
      <w:r>
        <w:rPr>
          <w:rFonts w:ascii="Arial" w:eastAsia="Times New Roman" w:hAnsi="Arial" w:cs="Arial"/>
          <w:lang w:eastAsia="de-DE"/>
        </w:rPr>
        <w:lastRenderedPageBreak/>
        <w:t>Daheim in Wien sieht er</w:t>
      </w:r>
      <w:r w:rsidR="00D11F20">
        <w:rPr>
          <w:rFonts w:ascii="Arial" w:eastAsia="Times New Roman" w:hAnsi="Arial" w:cs="Arial"/>
          <w:lang w:eastAsia="de-DE"/>
        </w:rPr>
        <w:t xml:space="preserve"> </w:t>
      </w:r>
      <w:r w:rsidR="00254921">
        <w:rPr>
          <w:rFonts w:ascii="Arial" w:eastAsia="Times New Roman" w:hAnsi="Arial" w:cs="Arial"/>
          <w:lang w:eastAsia="de-DE"/>
        </w:rPr>
        <w:t xml:space="preserve">genau </w:t>
      </w:r>
      <w:r>
        <w:rPr>
          <w:rFonts w:ascii="Arial" w:eastAsia="Times New Roman" w:hAnsi="Arial" w:cs="Arial"/>
          <w:lang w:eastAsia="de-DE"/>
        </w:rPr>
        <w:t>dieselben Entwicklungen kommen wie bei den</w:t>
      </w:r>
      <w:r w:rsidR="00433AAF">
        <w:rPr>
          <w:rFonts w:ascii="Arial" w:eastAsia="Times New Roman" w:hAnsi="Arial" w:cs="Arial"/>
          <w:lang w:eastAsia="de-DE"/>
        </w:rPr>
        <w:t xml:space="preserve"> deutschen</w:t>
      </w:r>
      <w:r>
        <w:rPr>
          <w:rFonts w:ascii="Arial" w:eastAsia="Times New Roman" w:hAnsi="Arial" w:cs="Arial"/>
          <w:lang w:eastAsia="de-DE"/>
        </w:rPr>
        <w:t xml:space="preserve"> Nachbarn</w:t>
      </w:r>
      <w:r w:rsidR="00226B98">
        <w:rPr>
          <w:rFonts w:ascii="Arial" w:eastAsia="Times New Roman" w:hAnsi="Arial" w:cs="Arial"/>
          <w:lang w:eastAsia="de-DE"/>
        </w:rPr>
        <w:t xml:space="preserve"> und ist</w:t>
      </w:r>
      <w:r w:rsidR="00254921">
        <w:rPr>
          <w:rFonts w:ascii="Arial" w:eastAsia="Times New Roman" w:hAnsi="Arial" w:cs="Arial"/>
          <w:lang w:eastAsia="de-DE"/>
        </w:rPr>
        <w:t xml:space="preserve"> entsetzt, weil keiner </w:t>
      </w:r>
      <w:r w:rsidR="00D37244">
        <w:rPr>
          <w:rFonts w:ascii="Arial" w:eastAsia="Times New Roman" w:hAnsi="Arial" w:cs="Arial"/>
          <w:lang w:eastAsia="de-DE"/>
        </w:rPr>
        <w:t>et</w:t>
      </w:r>
      <w:r w:rsidR="00254921">
        <w:rPr>
          <w:rFonts w:ascii="Arial" w:eastAsia="Times New Roman" w:hAnsi="Arial" w:cs="Arial"/>
          <w:lang w:eastAsia="de-DE"/>
        </w:rPr>
        <w:t>was dagegen tut. Maßlos enttäuscht ist er vor a</w:t>
      </w:r>
      <w:r w:rsidR="00226B98">
        <w:rPr>
          <w:rFonts w:ascii="Arial" w:eastAsia="Times New Roman" w:hAnsi="Arial" w:cs="Arial"/>
          <w:lang w:eastAsia="de-DE"/>
        </w:rPr>
        <w:t xml:space="preserve">llem </w:t>
      </w:r>
      <w:r w:rsidR="00254921">
        <w:rPr>
          <w:rFonts w:ascii="Arial" w:eastAsia="Times New Roman" w:hAnsi="Arial" w:cs="Arial"/>
          <w:lang w:eastAsia="de-DE"/>
        </w:rPr>
        <w:t xml:space="preserve">über </w:t>
      </w:r>
      <w:r w:rsidR="00226B98">
        <w:rPr>
          <w:rFonts w:ascii="Arial" w:eastAsia="Times New Roman" w:hAnsi="Arial" w:cs="Arial"/>
          <w:lang w:eastAsia="de-DE"/>
        </w:rPr>
        <w:t xml:space="preserve">die Uneinigkeit der Linken, </w:t>
      </w:r>
      <w:r w:rsidR="00CE5A74">
        <w:rPr>
          <w:rFonts w:ascii="Arial" w:eastAsia="Times New Roman" w:hAnsi="Arial" w:cs="Arial"/>
          <w:lang w:eastAsia="de-DE"/>
        </w:rPr>
        <w:t>was</w:t>
      </w:r>
      <w:r w:rsidR="00226B98">
        <w:rPr>
          <w:rFonts w:ascii="Arial" w:eastAsia="Times New Roman" w:hAnsi="Arial" w:cs="Arial"/>
          <w:lang w:eastAsia="de-DE"/>
        </w:rPr>
        <w:t xml:space="preserve"> seiner Meinung nach nur dem Faschismus dient. In Österreich regierte </w:t>
      </w:r>
      <w:r w:rsidR="00254921">
        <w:rPr>
          <w:rFonts w:ascii="Arial" w:eastAsia="Times New Roman" w:hAnsi="Arial" w:cs="Arial"/>
          <w:lang w:eastAsia="de-DE"/>
        </w:rPr>
        <w:t xml:space="preserve">damals </w:t>
      </w:r>
      <w:r w:rsidR="00226B98">
        <w:rPr>
          <w:rFonts w:ascii="Arial" w:eastAsia="Times New Roman" w:hAnsi="Arial" w:cs="Arial"/>
          <w:lang w:eastAsia="de-DE"/>
        </w:rPr>
        <w:t xml:space="preserve">der </w:t>
      </w:r>
      <w:r w:rsidR="00D37244">
        <w:rPr>
          <w:rFonts w:ascii="Arial" w:eastAsia="Times New Roman" w:hAnsi="Arial" w:cs="Arial"/>
          <w:lang w:eastAsia="de-DE"/>
        </w:rPr>
        <w:t xml:space="preserve">– noch - </w:t>
      </w:r>
      <w:r w:rsidR="00226B98">
        <w:rPr>
          <w:rFonts w:ascii="Arial" w:eastAsia="Times New Roman" w:hAnsi="Arial" w:cs="Arial"/>
          <w:lang w:eastAsia="de-DE"/>
        </w:rPr>
        <w:t xml:space="preserve">demokratisch gewählte Bundeskanzler Engelbert </w:t>
      </w:r>
      <w:proofErr w:type="spellStart"/>
      <w:r w:rsidR="00226B98">
        <w:rPr>
          <w:rFonts w:ascii="Arial" w:eastAsia="Times New Roman" w:hAnsi="Arial" w:cs="Arial"/>
          <w:lang w:eastAsia="de-DE"/>
        </w:rPr>
        <w:t>Dollfuß</w:t>
      </w:r>
      <w:proofErr w:type="spellEnd"/>
      <w:r w:rsidR="00226B98">
        <w:rPr>
          <w:rFonts w:ascii="Arial" w:eastAsia="Times New Roman" w:hAnsi="Arial" w:cs="Arial"/>
          <w:lang w:eastAsia="de-DE"/>
        </w:rPr>
        <w:t>, der seit März 1933 per Notverordnung diktatorisch seinen eigenen We</w:t>
      </w:r>
      <w:r w:rsidR="00CE5A74">
        <w:rPr>
          <w:rFonts w:ascii="Arial" w:eastAsia="Times New Roman" w:hAnsi="Arial" w:cs="Arial"/>
          <w:lang w:eastAsia="de-DE"/>
        </w:rPr>
        <w:t>g des Austrofaschismus verfolgt</w:t>
      </w:r>
      <w:r w:rsidR="00226B98">
        <w:rPr>
          <w:rFonts w:ascii="Arial" w:eastAsia="Times New Roman" w:hAnsi="Arial" w:cs="Arial"/>
          <w:lang w:eastAsia="de-DE"/>
        </w:rPr>
        <w:t xml:space="preserve">. </w:t>
      </w:r>
      <w:r w:rsidR="001B69C3">
        <w:rPr>
          <w:rFonts w:ascii="Arial" w:eastAsia="Times New Roman" w:hAnsi="Arial" w:cs="Arial"/>
          <w:lang w:eastAsia="de-DE"/>
        </w:rPr>
        <w:t>1934 kam es im Februar zu einem eher halbherzigen Versuch der Sozialdemokraten, sich gegen diese Regierung zu wehren</w:t>
      </w:r>
      <w:r w:rsidR="00D37244">
        <w:rPr>
          <w:rFonts w:ascii="Arial" w:eastAsia="Times New Roman" w:hAnsi="Arial" w:cs="Arial"/>
          <w:lang w:eastAsia="de-DE"/>
        </w:rPr>
        <w:t xml:space="preserve"> – allerdings mit fatalen Folgen: </w:t>
      </w:r>
      <w:r w:rsidR="001B69C3">
        <w:rPr>
          <w:rFonts w:ascii="Arial" w:eastAsia="Times New Roman" w:hAnsi="Arial" w:cs="Arial"/>
          <w:lang w:eastAsia="de-DE"/>
        </w:rPr>
        <w:t>in den Kämpfen kamen einige hundert Arbeiter um</w:t>
      </w:r>
      <w:r w:rsidR="00D37244">
        <w:rPr>
          <w:rFonts w:ascii="Arial" w:eastAsia="Times New Roman" w:hAnsi="Arial" w:cs="Arial"/>
          <w:lang w:eastAsia="de-DE"/>
        </w:rPr>
        <w:t>, alle Arbeiterorganisationen und die SPÖ wurden verboten</w:t>
      </w:r>
      <w:r w:rsidR="001B69C3">
        <w:rPr>
          <w:rFonts w:ascii="Arial" w:eastAsia="Times New Roman" w:hAnsi="Arial" w:cs="Arial"/>
          <w:lang w:eastAsia="de-DE"/>
        </w:rPr>
        <w:t>. Und im Juli desselben</w:t>
      </w:r>
      <w:r w:rsidR="003C64CC">
        <w:rPr>
          <w:rFonts w:ascii="Arial" w:eastAsia="Times New Roman" w:hAnsi="Arial" w:cs="Arial"/>
          <w:lang w:eastAsia="de-DE"/>
        </w:rPr>
        <w:t xml:space="preserve"> turbulenten</w:t>
      </w:r>
      <w:r w:rsidR="001B69C3">
        <w:rPr>
          <w:rFonts w:ascii="Arial" w:eastAsia="Times New Roman" w:hAnsi="Arial" w:cs="Arial"/>
          <w:lang w:eastAsia="de-DE"/>
        </w:rPr>
        <w:t xml:space="preserve"> Jahres versuchten</w:t>
      </w:r>
      <w:r w:rsidR="003C64CC">
        <w:rPr>
          <w:rFonts w:ascii="Arial" w:eastAsia="Times New Roman" w:hAnsi="Arial" w:cs="Arial"/>
          <w:lang w:eastAsia="de-DE"/>
        </w:rPr>
        <w:t xml:space="preserve"> dann</w:t>
      </w:r>
      <w:r w:rsidR="001B69C3">
        <w:rPr>
          <w:rFonts w:ascii="Arial" w:eastAsia="Times New Roman" w:hAnsi="Arial" w:cs="Arial"/>
          <w:lang w:eastAsia="de-DE"/>
        </w:rPr>
        <w:t xml:space="preserve"> österreichische Nationalsozialisten zu putschen, dabei kam </w:t>
      </w:r>
      <w:proofErr w:type="spellStart"/>
      <w:r w:rsidR="001B69C3">
        <w:rPr>
          <w:rFonts w:ascii="Arial" w:eastAsia="Times New Roman" w:hAnsi="Arial" w:cs="Arial"/>
          <w:lang w:eastAsia="de-DE"/>
        </w:rPr>
        <w:t>Dollfuß</w:t>
      </w:r>
      <w:proofErr w:type="spellEnd"/>
      <w:r w:rsidR="001B69C3">
        <w:rPr>
          <w:rFonts w:ascii="Arial" w:eastAsia="Times New Roman" w:hAnsi="Arial" w:cs="Arial"/>
          <w:lang w:eastAsia="de-DE"/>
        </w:rPr>
        <w:t xml:space="preserve"> ums Leben, aber der Putsch wurde letztlich nieder geschlagen.</w:t>
      </w:r>
      <w:r w:rsidR="00CA619B">
        <w:rPr>
          <w:rFonts w:ascii="Arial" w:eastAsia="Times New Roman" w:hAnsi="Arial" w:cs="Arial"/>
          <w:lang w:eastAsia="de-DE"/>
        </w:rPr>
        <w:t xml:space="preserve"> Unter dem neuen Kanzler Kurt </w:t>
      </w:r>
      <w:proofErr w:type="spellStart"/>
      <w:r w:rsidR="00CA619B">
        <w:rPr>
          <w:rFonts w:ascii="Arial" w:eastAsia="Times New Roman" w:hAnsi="Arial" w:cs="Arial"/>
          <w:lang w:eastAsia="de-DE"/>
        </w:rPr>
        <w:t>Schussnig</w:t>
      </w:r>
      <w:proofErr w:type="spellEnd"/>
      <w:r w:rsidR="00CA619B">
        <w:rPr>
          <w:rFonts w:ascii="Arial" w:eastAsia="Times New Roman" w:hAnsi="Arial" w:cs="Arial"/>
          <w:lang w:eastAsia="de-DE"/>
        </w:rPr>
        <w:t xml:space="preserve"> war Österreich bis 1938 ein autoritär regierter Ständestaat. </w:t>
      </w:r>
    </w:p>
    <w:p w:rsidR="00CE7C99" w:rsidRDefault="00464E33" w:rsidP="003C64CC">
      <w:pPr>
        <w:spacing w:before="100" w:beforeAutospacing="1" w:after="100" w:afterAutospacing="1" w:line="360" w:lineRule="auto"/>
        <w:jc w:val="both"/>
        <w:rPr>
          <w:rFonts w:ascii="Arial" w:eastAsia="Times New Roman" w:hAnsi="Arial" w:cs="Arial"/>
          <w:lang w:eastAsia="de-DE"/>
        </w:rPr>
      </w:pPr>
      <w:r>
        <w:rPr>
          <w:rFonts w:ascii="Arial" w:eastAsia="Times New Roman" w:hAnsi="Arial" w:cs="Arial"/>
          <w:lang w:eastAsia="de-DE"/>
        </w:rPr>
        <w:t xml:space="preserve">Aus Enttäuschung über die Rolle der Sozialisten bei den politischen Auseinandersetzungen schließt Jura </w:t>
      </w:r>
      <w:proofErr w:type="spellStart"/>
      <w:r>
        <w:rPr>
          <w:rFonts w:ascii="Arial" w:eastAsia="Times New Roman" w:hAnsi="Arial" w:cs="Arial"/>
          <w:lang w:eastAsia="de-DE"/>
        </w:rPr>
        <w:t>Soyfer</w:t>
      </w:r>
      <w:proofErr w:type="spellEnd"/>
      <w:r>
        <w:rPr>
          <w:rFonts w:ascii="Arial" w:eastAsia="Times New Roman" w:hAnsi="Arial" w:cs="Arial"/>
          <w:lang w:eastAsia="de-DE"/>
        </w:rPr>
        <w:t xml:space="preserve"> sich – wie viele seiner Freunde - der KPÖ an.</w:t>
      </w:r>
    </w:p>
    <w:p w:rsidR="00A13553" w:rsidRDefault="00464E33" w:rsidP="003C64CC">
      <w:pPr>
        <w:spacing w:before="100" w:beforeAutospacing="1" w:after="100" w:afterAutospacing="1" w:line="360" w:lineRule="auto"/>
        <w:jc w:val="both"/>
        <w:rPr>
          <w:rStyle w:val="cite"/>
          <w:rFonts w:ascii="Arial" w:hAnsi="Arial" w:cs="Arial"/>
        </w:rPr>
      </w:pPr>
      <w:r>
        <w:rPr>
          <w:rFonts w:ascii="Arial" w:eastAsia="Times New Roman" w:hAnsi="Arial" w:cs="Arial"/>
          <w:lang w:eastAsia="de-DE"/>
        </w:rPr>
        <w:t>Schon länger kann er nicht mehr unter seinem eigenen Namen veröffentlichen, er benutzt Pseudonyme wie Friedrich Feder oder Walter West. Doch er schreibt jetzt im Untergrund seine fünf Bühnenstücke, eins nach dem anderen, vor allem für das ABC-Theater, eine Kleinkunstbühne im Keller eines Kaffeehauses. Seine Werke sind eigentlich ein „</w:t>
      </w:r>
      <w:r>
        <w:rPr>
          <w:rStyle w:val="cite"/>
          <w:rFonts w:ascii="Arial" w:hAnsi="Arial" w:cs="Arial"/>
        </w:rPr>
        <w:t xml:space="preserve">satirisches Agitproptheater und eine Mischung aus Nestroy, Brecht und den Marx Brothers“, so charakterisiert sie ein österreichischer Literaturwissenschaftler. Die Zeiten der Repression sind </w:t>
      </w:r>
      <w:r w:rsidR="003C64CC">
        <w:rPr>
          <w:rStyle w:val="cite"/>
          <w:rFonts w:ascii="Arial" w:hAnsi="Arial" w:cs="Arial"/>
        </w:rPr>
        <w:t>jedoch</w:t>
      </w:r>
      <w:r>
        <w:rPr>
          <w:rStyle w:val="cite"/>
          <w:rFonts w:ascii="Arial" w:hAnsi="Arial" w:cs="Arial"/>
        </w:rPr>
        <w:t xml:space="preserve"> äußerst förderlich für die Satire und das politische Cabaret, das es in Wien vor Jura </w:t>
      </w:r>
      <w:proofErr w:type="spellStart"/>
      <w:r>
        <w:rPr>
          <w:rStyle w:val="cite"/>
          <w:rFonts w:ascii="Arial" w:hAnsi="Arial" w:cs="Arial"/>
        </w:rPr>
        <w:t>Soyfer</w:t>
      </w:r>
      <w:proofErr w:type="spellEnd"/>
      <w:r>
        <w:rPr>
          <w:rStyle w:val="cite"/>
          <w:rFonts w:ascii="Arial" w:hAnsi="Arial" w:cs="Arial"/>
        </w:rPr>
        <w:t xml:space="preserve"> eigentlich nicht </w:t>
      </w:r>
      <w:r w:rsidR="001C157A">
        <w:rPr>
          <w:rStyle w:val="cite"/>
          <w:rFonts w:ascii="Arial" w:hAnsi="Arial" w:cs="Arial"/>
        </w:rPr>
        <w:t xml:space="preserve">so </w:t>
      </w:r>
      <w:r>
        <w:rPr>
          <w:rStyle w:val="cite"/>
          <w:rFonts w:ascii="Arial" w:hAnsi="Arial" w:cs="Arial"/>
        </w:rPr>
        <w:t xml:space="preserve">richtig gegeben hat, ganz im Gegensatz zu Berlin oder München. </w:t>
      </w:r>
      <w:proofErr w:type="spellStart"/>
      <w:r w:rsidR="00A13553">
        <w:rPr>
          <w:rStyle w:val="cite"/>
          <w:rFonts w:ascii="Arial" w:hAnsi="Arial" w:cs="Arial"/>
        </w:rPr>
        <w:t>Soyfer</w:t>
      </w:r>
      <w:proofErr w:type="spellEnd"/>
      <w:r w:rsidR="00A13553">
        <w:rPr>
          <w:rStyle w:val="cite"/>
          <w:rFonts w:ascii="Arial" w:hAnsi="Arial" w:cs="Arial"/>
        </w:rPr>
        <w:t xml:space="preserve"> tritt in die Fußstapfen von Tucholsky, Mühsam, Mehring oder Kästner, </w:t>
      </w:r>
      <w:r w:rsidR="00FF78C6">
        <w:rPr>
          <w:rStyle w:val="cite"/>
          <w:rFonts w:ascii="Arial" w:hAnsi="Arial" w:cs="Arial"/>
        </w:rPr>
        <w:t>wenn er beispielsweise dichtet:</w:t>
      </w:r>
    </w:p>
    <w:p w:rsidR="00A13553" w:rsidRPr="00FF78C6" w:rsidRDefault="00FF78C6" w:rsidP="00CE7C99">
      <w:pPr>
        <w:spacing w:before="100" w:beforeAutospacing="1" w:after="100" w:afterAutospacing="1" w:line="360" w:lineRule="auto"/>
        <w:rPr>
          <w:rStyle w:val="cite"/>
          <w:rFonts w:ascii="Arial" w:hAnsi="Arial" w:cs="Arial"/>
          <w:i/>
        </w:rPr>
      </w:pPr>
      <w:r w:rsidRPr="00FF78C6">
        <w:rPr>
          <w:rStyle w:val="cite"/>
          <w:rFonts w:ascii="Arial" w:hAnsi="Arial" w:cs="Arial"/>
          <w:i/>
        </w:rPr>
        <w:t>Schlaf Kindlein, schlaf</w:t>
      </w:r>
      <w:r w:rsidRPr="00FF78C6">
        <w:rPr>
          <w:rStyle w:val="cite"/>
          <w:rFonts w:ascii="Arial" w:hAnsi="Arial" w:cs="Arial"/>
          <w:i/>
        </w:rPr>
        <w:br/>
        <w:t>Dich schützt der Paragraph</w:t>
      </w:r>
      <w:proofErr w:type="gramStart"/>
      <w:r w:rsidRPr="00FF78C6">
        <w:rPr>
          <w:rStyle w:val="cite"/>
          <w:rFonts w:ascii="Arial" w:hAnsi="Arial" w:cs="Arial"/>
          <w:i/>
        </w:rPr>
        <w:t>,</w:t>
      </w:r>
      <w:proofErr w:type="gramEnd"/>
      <w:r w:rsidRPr="00FF78C6">
        <w:rPr>
          <w:rStyle w:val="cite"/>
          <w:rFonts w:ascii="Arial" w:hAnsi="Arial" w:cs="Arial"/>
          <w:i/>
        </w:rPr>
        <w:br/>
        <w:t>Dich treibt die Mutter schon nicht ab,</w:t>
      </w:r>
      <w:r w:rsidRPr="00FF78C6">
        <w:rPr>
          <w:rStyle w:val="cite"/>
          <w:rFonts w:ascii="Arial" w:hAnsi="Arial" w:cs="Arial"/>
          <w:i/>
        </w:rPr>
        <w:br/>
        <w:t>Dich braucht der Staat fürs Massengrab (…)</w:t>
      </w:r>
      <w:r w:rsidRPr="00FF78C6">
        <w:rPr>
          <w:rStyle w:val="cite"/>
          <w:rFonts w:ascii="Arial" w:hAnsi="Arial" w:cs="Arial"/>
          <w:i/>
        </w:rPr>
        <w:br/>
        <w:t>Schlaf, Kindlein, schlaf.</w:t>
      </w:r>
    </w:p>
    <w:p w:rsidR="000E3722" w:rsidRDefault="00464E33" w:rsidP="00CE7C99">
      <w:pPr>
        <w:spacing w:before="100" w:beforeAutospacing="1" w:after="100" w:afterAutospacing="1" w:line="360" w:lineRule="auto"/>
        <w:rPr>
          <w:rStyle w:val="cite"/>
          <w:rFonts w:ascii="Arial" w:hAnsi="Arial" w:cs="Arial"/>
        </w:rPr>
      </w:pPr>
      <w:r>
        <w:rPr>
          <w:rStyle w:val="cite"/>
          <w:rFonts w:ascii="Arial" w:hAnsi="Arial" w:cs="Arial"/>
        </w:rPr>
        <w:t>Und i</w:t>
      </w:r>
      <w:r w:rsidR="000E3722">
        <w:rPr>
          <w:rStyle w:val="cite"/>
          <w:rFonts w:ascii="Arial" w:hAnsi="Arial" w:cs="Arial"/>
        </w:rPr>
        <w:t xml:space="preserve">mmer wieder erweist Jura </w:t>
      </w:r>
      <w:proofErr w:type="spellStart"/>
      <w:r w:rsidR="000E3722">
        <w:rPr>
          <w:rStyle w:val="cite"/>
          <w:rFonts w:ascii="Arial" w:hAnsi="Arial" w:cs="Arial"/>
        </w:rPr>
        <w:t>Soyfer</w:t>
      </w:r>
      <w:proofErr w:type="spellEnd"/>
      <w:r w:rsidR="000E3722">
        <w:rPr>
          <w:rStyle w:val="cite"/>
          <w:rFonts w:ascii="Arial" w:hAnsi="Arial" w:cs="Arial"/>
        </w:rPr>
        <w:t xml:space="preserve"> sich auch als scharfer Konsum- und Kapitalismuskritiker, so auch in folgendem Gedicht: </w:t>
      </w:r>
    </w:p>
    <w:p w:rsidR="000E3722" w:rsidRPr="000E3722" w:rsidRDefault="000E3722" w:rsidP="000E3722">
      <w:pPr>
        <w:pStyle w:val="KeinLeerraum"/>
        <w:spacing w:line="360" w:lineRule="auto"/>
        <w:rPr>
          <w:rStyle w:val="cite"/>
          <w:rFonts w:ascii="Arial" w:hAnsi="Arial" w:cs="Arial"/>
          <w:i/>
        </w:rPr>
      </w:pPr>
      <w:r w:rsidRPr="000E3722">
        <w:rPr>
          <w:rStyle w:val="cite"/>
          <w:rFonts w:ascii="Arial" w:hAnsi="Arial" w:cs="Arial"/>
          <w:i/>
        </w:rPr>
        <w:t>Ins Himmelblau die Rohstoffpreise steigen</w:t>
      </w:r>
    </w:p>
    <w:p w:rsidR="000E3722" w:rsidRPr="000E3722" w:rsidRDefault="000E3722" w:rsidP="000E3722">
      <w:pPr>
        <w:pStyle w:val="KeinLeerraum"/>
        <w:spacing w:line="360" w:lineRule="auto"/>
        <w:rPr>
          <w:rStyle w:val="cite"/>
          <w:rFonts w:ascii="Arial" w:hAnsi="Arial" w:cs="Arial"/>
          <w:i/>
        </w:rPr>
      </w:pPr>
      <w:r w:rsidRPr="000E3722">
        <w:rPr>
          <w:rStyle w:val="cite"/>
          <w:rFonts w:ascii="Arial" w:hAnsi="Arial" w:cs="Arial"/>
          <w:i/>
        </w:rPr>
        <w:t>Als holde Boten junger Konjunktur.</w:t>
      </w:r>
    </w:p>
    <w:p w:rsidR="000E3722" w:rsidRPr="000E3722" w:rsidRDefault="000E3722" w:rsidP="000E3722">
      <w:pPr>
        <w:pStyle w:val="KeinLeerraum"/>
        <w:spacing w:line="360" w:lineRule="auto"/>
        <w:rPr>
          <w:rStyle w:val="cite"/>
          <w:rFonts w:ascii="Arial" w:hAnsi="Arial" w:cs="Arial"/>
          <w:i/>
        </w:rPr>
      </w:pPr>
      <w:r w:rsidRPr="000E3722">
        <w:rPr>
          <w:rStyle w:val="cite"/>
          <w:rFonts w:ascii="Arial" w:hAnsi="Arial" w:cs="Arial"/>
          <w:i/>
        </w:rPr>
        <w:t>Der Markt belebt sich schon, und schamhaft zeigen</w:t>
      </w:r>
    </w:p>
    <w:p w:rsidR="000E3722" w:rsidRPr="000E3722" w:rsidRDefault="000E3722" w:rsidP="000E3722">
      <w:pPr>
        <w:pStyle w:val="KeinLeerraum"/>
        <w:spacing w:line="360" w:lineRule="auto"/>
        <w:rPr>
          <w:rStyle w:val="cite"/>
          <w:rFonts w:ascii="Arial" w:hAnsi="Arial" w:cs="Arial"/>
          <w:i/>
        </w:rPr>
      </w:pPr>
      <w:r w:rsidRPr="000E3722">
        <w:rPr>
          <w:rStyle w:val="cite"/>
          <w:rFonts w:ascii="Arial" w:hAnsi="Arial" w:cs="Arial"/>
          <w:i/>
        </w:rPr>
        <w:lastRenderedPageBreak/>
        <w:t xml:space="preserve">Sich zarte Triebe </w:t>
      </w:r>
      <w:proofErr w:type="spellStart"/>
      <w:r w:rsidRPr="000E3722">
        <w:rPr>
          <w:rStyle w:val="cite"/>
          <w:rFonts w:ascii="Arial" w:hAnsi="Arial" w:cs="Arial"/>
          <w:i/>
        </w:rPr>
        <w:t>börslicher</w:t>
      </w:r>
      <w:proofErr w:type="spellEnd"/>
      <w:r w:rsidRPr="000E3722">
        <w:rPr>
          <w:rStyle w:val="cite"/>
          <w:rFonts w:ascii="Arial" w:hAnsi="Arial" w:cs="Arial"/>
          <w:i/>
        </w:rPr>
        <w:t xml:space="preserve"> Natur.</w:t>
      </w:r>
    </w:p>
    <w:p w:rsidR="000E3722" w:rsidRPr="000E3722" w:rsidRDefault="000E3722" w:rsidP="000E3722">
      <w:pPr>
        <w:pStyle w:val="KeinLeerraum"/>
        <w:spacing w:line="360" w:lineRule="auto"/>
        <w:rPr>
          <w:rStyle w:val="cite"/>
          <w:rFonts w:ascii="Arial" w:hAnsi="Arial" w:cs="Arial"/>
          <w:i/>
        </w:rPr>
      </w:pPr>
      <w:r w:rsidRPr="000E3722">
        <w:rPr>
          <w:rStyle w:val="cite"/>
          <w:rFonts w:ascii="Arial" w:hAnsi="Arial" w:cs="Arial"/>
          <w:i/>
        </w:rPr>
        <w:t>Und nur ein</w:t>
      </w:r>
      <w:r>
        <w:rPr>
          <w:rStyle w:val="cite"/>
          <w:rFonts w:ascii="Arial" w:hAnsi="Arial" w:cs="Arial"/>
          <w:i/>
        </w:rPr>
        <w:t xml:space="preserve"> </w:t>
      </w:r>
      <w:r w:rsidRPr="000E3722">
        <w:rPr>
          <w:rStyle w:val="cite"/>
          <w:rFonts w:ascii="Arial" w:hAnsi="Arial" w:cs="Arial"/>
          <w:i/>
        </w:rPr>
        <w:t>Kurs hält mit der Hausse nicht Schritt,</w:t>
      </w:r>
    </w:p>
    <w:p w:rsidR="000E3722" w:rsidRPr="000E3722" w:rsidRDefault="000E3722" w:rsidP="000E3722">
      <w:pPr>
        <w:pStyle w:val="KeinLeerraum"/>
        <w:spacing w:line="360" w:lineRule="auto"/>
        <w:rPr>
          <w:rStyle w:val="cite"/>
          <w:rFonts w:ascii="Arial" w:hAnsi="Arial" w:cs="Arial"/>
          <w:i/>
        </w:rPr>
      </w:pPr>
      <w:r w:rsidRPr="000E3722">
        <w:rPr>
          <w:rStyle w:val="cite"/>
          <w:rFonts w:ascii="Arial" w:hAnsi="Arial" w:cs="Arial"/>
          <w:i/>
        </w:rPr>
        <w:t>Nur eine Ware geht im Preis nicht mit</w:t>
      </w:r>
    </w:p>
    <w:p w:rsidR="000E3722" w:rsidRPr="000E3722" w:rsidRDefault="000E3722" w:rsidP="000E3722">
      <w:pPr>
        <w:pStyle w:val="KeinLeerraum"/>
        <w:spacing w:line="360" w:lineRule="auto"/>
        <w:rPr>
          <w:rStyle w:val="cite"/>
          <w:rFonts w:ascii="Arial" w:hAnsi="Arial" w:cs="Arial"/>
          <w:i/>
        </w:rPr>
      </w:pPr>
      <w:r w:rsidRPr="000E3722">
        <w:rPr>
          <w:rStyle w:val="cite"/>
          <w:rFonts w:ascii="Arial" w:hAnsi="Arial" w:cs="Arial"/>
          <w:i/>
        </w:rPr>
        <w:t>Und bleibt die billigste</w:t>
      </w:r>
      <w:r>
        <w:rPr>
          <w:rStyle w:val="cite"/>
          <w:rFonts w:ascii="Arial" w:hAnsi="Arial" w:cs="Arial"/>
          <w:i/>
        </w:rPr>
        <w:t xml:space="preserve"> </w:t>
      </w:r>
      <w:r w:rsidRPr="000E3722">
        <w:rPr>
          <w:rStyle w:val="cite"/>
          <w:rFonts w:ascii="Arial" w:hAnsi="Arial" w:cs="Arial"/>
          <w:i/>
        </w:rPr>
        <w:t>in jedem Land:</w:t>
      </w:r>
    </w:p>
    <w:p w:rsidR="000E3722" w:rsidRPr="000E3722" w:rsidRDefault="000E3722" w:rsidP="000E3722">
      <w:pPr>
        <w:pStyle w:val="KeinLeerraum"/>
        <w:spacing w:line="360" w:lineRule="auto"/>
        <w:rPr>
          <w:rStyle w:val="cite"/>
          <w:rFonts w:ascii="Arial" w:hAnsi="Arial" w:cs="Arial"/>
          <w:i/>
        </w:rPr>
      </w:pPr>
      <w:r w:rsidRPr="000E3722">
        <w:rPr>
          <w:rStyle w:val="cite"/>
          <w:rFonts w:ascii="Arial" w:hAnsi="Arial" w:cs="Arial"/>
          <w:i/>
        </w:rPr>
        <w:t xml:space="preserve">Das ist die </w:t>
      </w:r>
      <w:proofErr w:type="spellStart"/>
      <w:r w:rsidRPr="000E3722">
        <w:rPr>
          <w:rStyle w:val="cite"/>
          <w:rFonts w:ascii="Arial" w:hAnsi="Arial" w:cs="Arial"/>
          <w:i/>
        </w:rPr>
        <w:t>Auss</w:t>
      </w:r>
      <w:r>
        <w:rPr>
          <w:rStyle w:val="cite"/>
          <w:rFonts w:ascii="Arial" w:hAnsi="Arial" w:cs="Arial"/>
          <w:i/>
        </w:rPr>
        <w:t>ch</w:t>
      </w:r>
      <w:r w:rsidRPr="000E3722">
        <w:rPr>
          <w:rStyle w:val="cite"/>
          <w:rFonts w:ascii="Arial" w:hAnsi="Arial" w:cs="Arial"/>
          <w:i/>
        </w:rPr>
        <w:t>ußware</w:t>
      </w:r>
      <w:proofErr w:type="spellEnd"/>
      <w:r w:rsidRPr="000E3722">
        <w:rPr>
          <w:rStyle w:val="cite"/>
          <w:rFonts w:ascii="Arial" w:hAnsi="Arial" w:cs="Arial"/>
          <w:i/>
        </w:rPr>
        <w:t xml:space="preserve"> „Mensch“ genannt</w:t>
      </w:r>
    </w:p>
    <w:p w:rsidR="000E3722" w:rsidRPr="00CB64B3" w:rsidRDefault="000E3722" w:rsidP="000E3722">
      <w:pPr>
        <w:pStyle w:val="KeinLeerraum"/>
        <w:spacing w:line="360" w:lineRule="auto"/>
        <w:rPr>
          <w:rStyle w:val="cite"/>
          <w:rFonts w:ascii="Arial" w:hAnsi="Arial" w:cs="Arial"/>
        </w:rPr>
      </w:pPr>
      <w:r w:rsidRPr="00CB64B3">
        <w:rPr>
          <w:rStyle w:val="cite"/>
          <w:rFonts w:ascii="Arial" w:hAnsi="Arial" w:cs="Arial"/>
        </w:rPr>
        <w:t>(zitiert</w:t>
      </w:r>
      <w:r w:rsidR="00CB64B3" w:rsidRPr="00CB64B3">
        <w:rPr>
          <w:rStyle w:val="cite"/>
          <w:rFonts w:ascii="Arial" w:hAnsi="Arial" w:cs="Arial"/>
        </w:rPr>
        <w:t xml:space="preserve"> nach Christian Simon, Auf uns kommt’s an! – Wirklich?, in: Jura </w:t>
      </w:r>
      <w:proofErr w:type="spellStart"/>
      <w:r w:rsidR="00CB64B3" w:rsidRPr="00CB64B3">
        <w:rPr>
          <w:rStyle w:val="cite"/>
          <w:rFonts w:ascii="Arial" w:hAnsi="Arial" w:cs="Arial"/>
        </w:rPr>
        <w:t>Soyfer</w:t>
      </w:r>
      <w:proofErr w:type="spellEnd"/>
      <w:r w:rsidR="00CB64B3" w:rsidRPr="00CB64B3">
        <w:rPr>
          <w:rStyle w:val="cite"/>
          <w:rFonts w:ascii="Arial" w:hAnsi="Arial" w:cs="Arial"/>
        </w:rPr>
        <w:t xml:space="preserve">. Ein Studi(en) Projekt am </w:t>
      </w:r>
      <w:proofErr w:type="spellStart"/>
      <w:r w:rsidR="00CB64B3" w:rsidRPr="00CB64B3">
        <w:rPr>
          <w:rStyle w:val="cite"/>
          <w:rFonts w:ascii="Arial" w:hAnsi="Arial" w:cs="Arial"/>
        </w:rPr>
        <w:t>tfm</w:t>
      </w:r>
      <w:proofErr w:type="spellEnd"/>
      <w:r w:rsidR="00CB64B3" w:rsidRPr="00CB64B3">
        <w:rPr>
          <w:rStyle w:val="cite"/>
          <w:rFonts w:ascii="Arial" w:hAnsi="Arial" w:cs="Arial"/>
        </w:rPr>
        <w:t>, 2010, S. 45)</w:t>
      </w:r>
    </w:p>
    <w:p w:rsidR="00464E33" w:rsidRDefault="00464E33" w:rsidP="003C64CC">
      <w:pPr>
        <w:spacing w:before="100" w:beforeAutospacing="1" w:after="100" w:afterAutospacing="1" w:line="360" w:lineRule="auto"/>
        <w:jc w:val="both"/>
        <w:rPr>
          <w:rFonts w:ascii="Arial" w:eastAsia="Times New Roman" w:hAnsi="Arial" w:cs="Arial"/>
          <w:lang w:eastAsia="de-DE"/>
        </w:rPr>
      </w:pPr>
      <w:proofErr w:type="spellStart"/>
      <w:r>
        <w:rPr>
          <w:rStyle w:val="cite"/>
          <w:rFonts w:ascii="Arial" w:hAnsi="Arial" w:cs="Arial"/>
        </w:rPr>
        <w:t>Soyfer</w:t>
      </w:r>
      <w:proofErr w:type="spellEnd"/>
      <w:r>
        <w:rPr>
          <w:rFonts w:ascii="Arial" w:eastAsia="Times New Roman" w:hAnsi="Arial" w:cs="Arial"/>
          <w:lang w:eastAsia="de-DE"/>
        </w:rPr>
        <w:t xml:space="preserve"> war zwar ein durch und durch politischer Literat, aber auch ein typischer Bohème, also für die politische Arbeit selbst nicht unbedingt geeignet, wie sich sein kommunistischer Freund Franz Marek erinnert: </w:t>
      </w:r>
    </w:p>
    <w:p w:rsidR="008B6B43" w:rsidRDefault="00464E33" w:rsidP="003C64CC">
      <w:pPr>
        <w:spacing w:before="100" w:beforeAutospacing="1" w:after="100" w:afterAutospacing="1" w:line="360" w:lineRule="auto"/>
        <w:jc w:val="both"/>
        <w:rPr>
          <w:rStyle w:val="cite"/>
          <w:rFonts w:ascii="Arial" w:hAnsi="Arial" w:cs="Arial"/>
        </w:rPr>
      </w:pPr>
      <w:r w:rsidRPr="009F212F">
        <w:rPr>
          <w:rStyle w:val="text-right"/>
          <w:rFonts w:ascii="Arial" w:eastAsiaTheme="majorEastAsia" w:hAnsi="Arial" w:cs="Arial"/>
          <w:i/>
        </w:rPr>
        <w:t xml:space="preserve"> </w:t>
      </w:r>
      <w:r w:rsidR="008B6B43" w:rsidRPr="009F212F">
        <w:rPr>
          <w:rStyle w:val="text-right"/>
          <w:rFonts w:ascii="Arial" w:eastAsiaTheme="majorEastAsia" w:hAnsi="Arial" w:cs="Arial"/>
          <w:i/>
        </w:rPr>
        <w:t>„Die Treffs mit Jura</w:t>
      </w:r>
      <w:r w:rsidR="008B6B43">
        <w:rPr>
          <w:rStyle w:val="text-right"/>
          <w:rFonts w:ascii="Arial" w:eastAsiaTheme="majorEastAsia" w:hAnsi="Arial" w:cs="Arial"/>
          <w:i/>
        </w:rPr>
        <w:t xml:space="preserve"> waren ‚lebensgefährlich‘, denn [zum einem] </w:t>
      </w:r>
      <w:r w:rsidR="008B6B43" w:rsidRPr="009F212F">
        <w:rPr>
          <w:rStyle w:val="text-right"/>
          <w:rFonts w:ascii="Arial" w:eastAsiaTheme="majorEastAsia" w:hAnsi="Arial" w:cs="Arial"/>
          <w:i/>
        </w:rPr>
        <w:t xml:space="preserve"> kam </w:t>
      </w:r>
      <w:r w:rsidR="008B6B43">
        <w:rPr>
          <w:rStyle w:val="text-right"/>
          <w:rFonts w:ascii="Arial" w:eastAsiaTheme="majorEastAsia" w:hAnsi="Arial" w:cs="Arial"/>
          <w:i/>
        </w:rPr>
        <w:t xml:space="preserve">er </w:t>
      </w:r>
      <w:r w:rsidR="008B6B43" w:rsidRPr="009F212F">
        <w:rPr>
          <w:rStyle w:val="text-right"/>
          <w:rFonts w:ascii="Arial" w:eastAsiaTheme="majorEastAsia" w:hAnsi="Arial" w:cs="Arial"/>
          <w:i/>
        </w:rPr>
        <w:t>zu jedem Treff zu spät, was allen Regeln der Konspiration widersprach</w:t>
      </w:r>
      <w:r w:rsidR="008B6B43">
        <w:rPr>
          <w:rStyle w:val="text-right"/>
          <w:rFonts w:ascii="Arial" w:eastAsiaTheme="majorEastAsia" w:hAnsi="Arial" w:cs="Arial"/>
          <w:i/>
        </w:rPr>
        <w:t xml:space="preserve"> (…)</w:t>
      </w:r>
      <w:r w:rsidR="008B6B43" w:rsidRPr="009F212F">
        <w:rPr>
          <w:rStyle w:val="text-right"/>
          <w:rFonts w:ascii="Arial" w:eastAsiaTheme="majorEastAsia" w:hAnsi="Arial" w:cs="Arial"/>
          <w:i/>
        </w:rPr>
        <w:t xml:space="preserve">; entweder er hatte verschlafen – er arbeitete vor allem in der Nacht – oder bei einer Frau die Zeit vergessen (…) Zum anderen hatte er immer ein Schuldgefühl, </w:t>
      </w:r>
      <w:proofErr w:type="spellStart"/>
      <w:r w:rsidR="008B6B43" w:rsidRPr="009F212F">
        <w:rPr>
          <w:rStyle w:val="text-right"/>
          <w:rFonts w:ascii="Arial" w:eastAsiaTheme="majorEastAsia" w:hAnsi="Arial" w:cs="Arial"/>
          <w:i/>
        </w:rPr>
        <w:t>daß</w:t>
      </w:r>
      <w:proofErr w:type="spellEnd"/>
      <w:r w:rsidR="008B6B43" w:rsidRPr="009F212F">
        <w:rPr>
          <w:rStyle w:val="text-right"/>
          <w:rFonts w:ascii="Arial" w:eastAsiaTheme="majorEastAsia" w:hAnsi="Arial" w:cs="Arial"/>
          <w:i/>
        </w:rPr>
        <w:t xml:space="preserve"> er zu</w:t>
      </w:r>
      <w:r w:rsidR="008B6B43">
        <w:rPr>
          <w:rStyle w:val="text-right"/>
          <w:rFonts w:ascii="Arial" w:eastAsiaTheme="majorEastAsia" w:hAnsi="Arial" w:cs="Arial"/>
          <w:i/>
        </w:rPr>
        <w:t xml:space="preserve"> </w:t>
      </w:r>
      <w:r w:rsidR="008B6B43" w:rsidRPr="009F212F">
        <w:rPr>
          <w:rStyle w:val="text-right"/>
          <w:rFonts w:ascii="Arial" w:eastAsiaTheme="majorEastAsia" w:hAnsi="Arial" w:cs="Arial"/>
          <w:i/>
        </w:rPr>
        <w:t>wenig für die Bewegung leiste (…) Den Kopf zur Seite geneigt, zerknirscht lächelnd, stürmte er im Galopp zum Treff – was gleichfalls den Regeln der Konspiration widersprach</w:t>
      </w:r>
      <w:r w:rsidR="008B6B43" w:rsidRPr="00DA2AA0">
        <w:rPr>
          <w:rStyle w:val="text-right"/>
          <w:rFonts w:ascii="Arial" w:eastAsiaTheme="majorEastAsia" w:hAnsi="Arial" w:cs="Arial"/>
        </w:rPr>
        <w:t>“</w:t>
      </w:r>
      <w:r w:rsidR="008B6B43">
        <w:rPr>
          <w:rStyle w:val="text-right"/>
          <w:rFonts w:ascii="Arial" w:eastAsiaTheme="majorEastAsia" w:hAnsi="Arial" w:cs="Arial"/>
        </w:rPr>
        <w:t xml:space="preserve"> (zitiert nach </w:t>
      </w:r>
      <w:r w:rsidR="008B6B43">
        <w:rPr>
          <w:rStyle w:val="cite"/>
          <w:rFonts w:ascii="Arial" w:hAnsi="Arial" w:cs="Arial"/>
        </w:rPr>
        <w:t xml:space="preserve">Bettina </w:t>
      </w:r>
      <w:proofErr w:type="spellStart"/>
      <w:r w:rsidR="008B6B43">
        <w:rPr>
          <w:rStyle w:val="cite"/>
          <w:rFonts w:ascii="Arial" w:hAnsi="Arial" w:cs="Arial"/>
        </w:rPr>
        <w:t>Figl</w:t>
      </w:r>
      <w:proofErr w:type="spellEnd"/>
      <w:r w:rsidR="008B6B43">
        <w:rPr>
          <w:rStyle w:val="cite"/>
          <w:rFonts w:ascii="Arial" w:hAnsi="Arial" w:cs="Arial"/>
        </w:rPr>
        <w:t xml:space="preserve"> in der Wienerzeitung vom 8.12.2014).</w:t>
      </w:r>
    </w:p>
    <w:p w:rsidR="00805B7E" w:rsidRDefault="00170F70" w:rsidP="003C64CC">
      <w:pPr>
        <w:spacing w:before="100" w:beforeAutospacing="1" w:after="100" w:afterAutospacing="1" w:line="360" w:lineRule="auto"/>
        <w:jc w:val="both"/>
        <w:rPr>
          <w:rStyle w:val="cite"/>
          <w:rFonts w:ascii="Arial" w:hAnsi="Arial" w:cs="Arial"/>
        </w:rPr>
      </w:pPr>
      <w:r>
        <w:rPr>
          <w:rStyle w:val="cite"/>
          <w:rFonts w:ascii="Arial" w:hAnsi="Arial" w:cs="Arial"/>
        </w:rPr>
        <w:t xml:space="preserve">1934 lernt Jura </w:t>
      </w:r>
      <w:proofErr w:type="spellStart"/>
      <w:r>
        <w:rPr>
          <w:rStyle w:val="cite"/>
          <w:rFonts w:ascii="Arial" w:hAnsi="Arial" w:cs="Arial"/>
        </w:rPr>
        <w:t>Soyfer</w:t>
      </w:r>
      <w:proofErr w:type="spellEnd"/>
      <w:r>
        <w:rPr>
          <w:rStyle w:val="cite"/>
          <w:rFonts w:ascii="Arial" w:hAnsi="Arial" w:cs="Arial"/>
        </w:rPr>
        <w:t xml:space="preserve"> seine neue Freundin </w:t>
      </w:r>
      <w:proofErr w:type="spellStart"/>
      <w:r>
        <w:rPr>
          <w:rStyle w:val="cite"/>
          <w:rFonts w:ascii="Arial" w:hAnsi="Arial" w:cs="Arial"/>
        </w:rPr>
        <w:t>He</w:t>
      </w:r>
      <w:r w:rsidR="00A619B7">
        <w:rPr>
          <w:rStyle w:val="cite"/>
          <w:rFonts w:ascii="Arial" w:hAnsi="Arial" w:cs="Arial"/>
        </w:rPr>
        <w:t>l</w:t>
      </w:r>
      <w:r>
        <w:rPr>
          <w:rStyle w:val="cite"/>
          <w:rFonts w:ascii="Arial" w:hAnsi="Arial" w:cs="Arial"/>
        </w:rPr>
        <w:t>li</w:t>
      </w:r>
      <w:proofErr w:type="spellEnd"/>
      <w:r>
        <w:rPr>
          <w:rStyle w:val="cite"/>
          <w:rFonts w:ascii="Arial" w:hAnsi="Arial" w:cs="Arial"/>
        </w:rPr>
        <w:t xml:space="preserve"> </w:t>
      </w:r>
      <w:proofErr w:type="spellStart"/>
      <w:r>
        <w:rPr>
          <w:rStyle w:val="cite"/>
          <w:rFonts w:ascii="Arial" w:hAnsi="Arial" w:cs="Arial"/>
        </w:rPr>
        <w:t>Ultmann</w:t>
      </w:r>
      <w:proofErr w:type="spellEnd"/>
      <w:r>
        <w:rPr>
          <w:rStyle w:val="cite"/>
          <w:rFonts w:ascii="Arial" w:hAnsi="Arial" w:cs="Arial"/>
        </w:rPr>
        <w:t xml:space="preserve"> kennen, die </w:t>
      </w:r>
      <w:r w:rsidR="001C157A">
        <w:rPr>
          <w:rStyle w:val="cite"/>
          <w:rFonts w:ascii="Arial" w:hAnsi="Arial" w:cs="Arial"/>
        </w:rPr>
        <w:t>damals erst 17 Jahre alt war und sich</w:t>
      </w:r>
      <w:r w:rsidR="00464E33">
        <w:rPr>
          <w:rStyle w:val="cite"/>
          <w:rFonts w:ascii="Arial" w:hAnsi="Arial" w:cs="Arial"/>
        </w:rPr>
        <w:t xml:space="preserve"> bei den Wiener Falken</w:t>
      </w:r>
      <w:r>
        <w:rPr>
          <w:rStyle w:val="cite"/>
          <w:rFonts w:ascii="Arial" w:hAnsi="Arial" w:cs="Arial"/>
        </w:rPr>
        <w:t xml:space="preserve"> engagiert. </w:t>
      </w:r>
      <w:r w:rsidR="00D46391">
        <w:rPr>
          <w:rStyle w:val="cite"/>
          <w:rFonts w:ascii="Arial" w:hAnsi="Arial" w:cs="Arial"/>
        </w:rPr>
        <w:t xml:space="preserve">In einem Interview aus dem Jahr 2000 erinnert sich die </w:t>
      </w:r>
      <w:r w:rsidR="003C64CC">
        <w:rPr>
          <w:rStyle w:val="cite"/>
          <w:rFonts w:ascii="Arial" w:hAnsi="Arial" w:cs="Arial"/>
        </w:rPr>
        <w:t>dann</w:t>
      </w:r>
      <w:r w:rsidR="00D46391">
        <w:rPr>
          <w:rStyle w:val="cite"/>
          <w:rFonts w:ascii="Arial" w:hAnsi="Arial" w:cs="Arial"/>
        </w:rPr>
        <w:t xml:space="preserve"> 83jährige: </w:t>
      </w:r>
      <w:r w:rsidR="00805B7E">
        <w:rPr>
          <w:rStyle w:val="cite"/>
          <w:rFonts w:ascii="Arial" w:hAnsi="Arial" w:cs="Arial"/>
        </w:rPr>
        <w:t xml:space="preserve"> </w:t>
      </w:r>
    </w:p>
    <w:p w:rsidR="00535D82" w:rsidRDefault="001C157A" w:rsidP="003C64CC">
      <w:pPr>
        <w:spacing w:before="100" w:beforeAutospacing="1" w:after="100" w:afterAutospacing="1" w:line="360" w:lineRule="auto"/>
        <w:jc w:val="both"/>
        <w:rPr>
          <w:rStyle w:val="Hervorhebung"/>
          <w:rFonts w:ascii="Arial" w:hAnsi="Arial" w:cs="Arial"/>
          <w:i w:val="0"/>
        </w:rPr>
      </w:pPr>
      <w:r>
        <w:rPr>
          <w:rFonts w:ascii="Arial" w:hAnsi="Arial" w:cs="Arial"/>
          <w:i/>
        </w:rPr>
        <w:t xml:space="preserve">„… </w:t>
      </w:r>
      <w:r w:rsidRPr="005660B1">
        <w:rPr>
          <w:rFonts w:ascii="Arial" w:hAnsi="Arial" w:cs="Arial"/>
          <w:i/>
        </w:rPr>
        <w:t xml:space="preserve"> wir hatten eine, eine Liebschaft, wie´s </w:t>
      </w:r>
      <w:r w:rsidR="00D46391">
        <w:rPr>
          <w:rFonts w:ascii="Arial" w:hAnsi="Arial" w:cs="Arial"/>
          <w:i/>
        </w:rPr>
        <w:t xml:space="preserve">[sie] </w:t>
      </w:r>
      <w:r w:rsidRPr="005660B1">
        <w:rPr>
          <w:rFonts w:ascii="Arial" w:hAnsi="Arial" w:cs="Arial"/>
          <w:i/>
        </w:rPr>
        <w:t>heut nicht mehr gibt. Man hat sich nicht verführen lassen und man hat sich nicht bemüht zu verführen (…), aber dadurch war die Romantik so</w:t>
      </w:r>
      <w:r w:rsidR="00D46391">
        <w:rPr>
          <w:rFonts w:ascii="Arial" w:hAnsi="Arial" w:cs="Arial"/>
          <w:i/>
        </w:rPr>
        <w:t xml:space="preserve"> </w:t>
      </w:r>
      <w:r w:rsidRPr="005660B1">
        <w:rPr>
          <w:rFonts w:ascii="Arial" w:hAnsi="Arial" w:cs="Arial"/>
          <w:i/>
        </w:rPr>
        <w:t xml:space="preserve">viel größer. (…) mir ist so oft und so viel das Herz </w:t>
      </w:r>
      <w:proofErr w:type="spellStart"/>
      <w:r w:rsidRPr="005660B1">
        <w:rPr>
          <w:rFonts w:ascii="Arial" w:hAnsi="Arial" w:cs="Arial"/>
          <w:i/>
        </w:rPr>
        <w:t>stehn</w:t>
      </w:r>
      <w:proofErr w:type="spellEnd"/>
      <w:r w:rsidRPr="005660B1">
        <w:rPr>
          <w:rFonts w:ascii="Arial" w:hAnsi="Arial" w:cs="Arial"/>
          <w:i/>
        </w:rPr>
        <w:t xml:space="preserve"> geblieben vor Aufregung bei</w:t>
      </w:r>
      <w:r>
        <w:rPr>
          <w:rFonts w:ascii="Arial" w:hAnsi="Arial" w:cs="Arial"/>
          <w:i/>
        </w:rPr>
        <w:t xml:space="preserve"> </w:t>
      </w:r>
      <w:r w:rsidRPr="005660B1">
        <w:rPr>
          <w:rFonts w:ascii="Arial" w:hAnsi="Arial" w:cs="Arial"/>
          <w:i/>
        </w:rPr>
        <w:t>einem Rendezvous, dass ich mich wunder, dass ich nie herzkrank geworden bin</w:t>
      </w:r>
      <w:r w:rsidR="00D46391">
        <w:rPr>
          <w:rFonts w:ascii="Arial" w:hAnsi="Arial" w:cs="Arial"/>
          <w:i/>
        </w:rPr>
        <w:t xml:space="preserve"> </w:t>
      </w:r>
      <w:r w:rsidRPr="003C64CC">
        <w:rPr>
          <w:rFonts w:ascii="Arial" w:hAnsi="Arial" w:cs="Arial"/>
        </w:rPr>
        <w:t>(Interview Helen A</w:t>
      </w:r>
      <w:r w:rsidR="00D46391" w:rsidRPr="003C64CC">
        <w:rPr>
          <w:rFonts w:ascii="Arial" w:hAnsi="Arial" w:cs="Arial"/>
        </w:rPr>
        <w:t>n</w:t>
      </w:r>
      <w:r w:rsidRPr="003C64CC">
        <w:rPr>
          <w:rFonts w:ascii="Arial" w:hAnsi="Arial" w:cs="Arial"/>
        </w:rPr>
        <w:t>dis)</w:t>
      </w:r>
      <w:r w:rsidR="00D46391" w:rsidRPr="003C64CC">
        <w:rPr>
          <w:rFonts w:ascii="Arial" w:hAnsi="Arial" w:cs="Arial"/>
        </w:rPr>
        <w:t>.</w:t>
      </w:r>
      <w:r w:rsidRPr="005660B1">
        <w:rPr>
          <w:rFonts w:ascii="Arial" w:hAnsi="Arial" w:cs="Arial"/>
          <w:i/>
        </w:rPr>
        <w:t xml:space="preserve"> </w:t>
      </w:r>
      <w:r w:rsidR="00805B7E" w:rsidRPr="00204ED5">
        <w:rPr>
          <w:rFonts w:ascii="Arial" w:hAnsi="Arial" w:cs="Arial"/>
          <w:i/>
        </w:rPr>
        <w:t xml:space="preserve">"Er hatte einen Charme, einen Witz, einen Geist, dem sich keiner entziehen konnte, außer er war ein Dorftrottel. Er war ein sehr attraktiver junger Mann, obwohl ich ihm immer gesagt habe: Du hässlicher Jude, aber das war </w:t>
      </w:r>
      <w:r w:rsidR="00B807AA">
        <w:rPr>
          <w:rFonts w:ascii="Arial" w:hAnsi="Arial" w:cs="Arial"/>
          <w:i/>
        </w:rPr>
        <w:t xml:space="preserve">halt </w:t>
      </w:r>
      <w:r w:rsidR="00805B7E" w:rsidRPr="00204ED5">
        <w:rPr>
          <w:rFonts w:ascii="Arial" w:hAnsi="Arial" w:cs="Arial"/>
          <w:i/>
        </w:rPr>
        <w:t>meine Liebeserklärung</w:t>
      </w:r>
      <w:r w:rsidR="00204ED5" w:rsidRPr="00204ED5">
        <w:rPr>
          <w:rFonts w:ascii="Arial" w:hAnsi="Arial" w:cs="Arial"/>
          <w:i/>
        </w:rPr>
        <w:t>“</w:t>
      </w:r>
      <w:r w:rsidR="00204ED5">
        <w:rPr>
          <w:rFonts w:ascii="Arial" w:hAnsi="Arial" w:cs="Arial"/>
          <w:i/>
        </w:rPr>
        <w:t xml:space="preserve"> </w:t>
      </w:r>
      <w:r w:rsidR="00204ED5" w:rsidRPr="00204ED5">
        <w:rPr>
          <w:rStyle w:val="Hervorhebung"/>
          <w:rFonts w:ascii="Arial" w:hAnsi="Arial" w:cs="Arial"/>
          <w:i w:val="0"/>
        </w:rPr>
        <w:t>(zitiert nach Regina Kusch im Deutschlandfunk vom 8.12.2012)</w:t>
      </w:r>
    </w:p>
    <w:p w:rsidR="00170F70" w:rsidRDefault="00805B7E" w:rsidP="003C64CC">
      <w:pPr>
        <w:spacing w:before="100" w:beforeAutospacing="1" w:after="100" w:afterAutospacing="1" w:line="360" w:lineRule="auto"/>
        <w:jc w:val="both"/>
        <w:rPr>
          <w:rStyle w:val="cite"/>
          <w:rFonts w:ascii="Arial" w:hAnsi="Arial" w:cs="Arial"/>
        </w:rPr>
      </w:pPr>
      <w:r>
        <w:rPr>
          <w:rStyle w:val="cite"/>
          <w:rFonts w:ascii="Arial" w:hAnsi="Arial" w:cs="Arial"/>
        </w:rPr>
        <w:t xml:space="preserve">Jura </w:t>
      </w:r>
      <w:proofErr w:type="spellStart"/>
      <w:r>
        <w:rPr>
          <w:rStyle w:val="cite"/>
          <w:rFonts w:ascii="Arial" w:hAnsi="Arial" w:cs="Arial"/>
        </w:rPr>
        <w:t>Soyfer</w:t>
      </w:r>
      <w:proofErr w:type="spellEnd"/>
      <w:r w:rsidR="00170F70">
        <w:rPr>
          <w:rStyle w:val="cite"/>
          <w:rFonts w:ascii="Arial" w:hAnsi="Arial" w:cs="Arial"/>
        </w:rPr>
        <w:t xml:space="preserve"> hat </w:t>
      </w:r>
      <w:r w:rsidR="00A619B7">
        <w:rPr>
          <w:rStyle w:val="cite"/>
          <w:rFonts w:ascii="Arial" w:hAnsi="Arial" w:cs="Arial"/>
        </w:rPr>
        <w:t>damals</w:t>
      </w:r>
      <w:r w:rsidR="00170F70">
        <w:rPr>
          <w:rStyle w:val="cite"/>
          <w:rFonts w:ascii="Arial" w:hAnsi="Arial" w:cs="Arial"/>
        </w:rPr>
        <w:t xml:space="preserve"> an der Universität Deutsch und Geschichte studier</w:t>
      </w:r>
      <w:r w:rsidR="00A619B7">
        <w:rPr>
          <w:rStyle w:val="cite"/>
          <w:rFonts w:ascii="Arial" w:hAnsi="Arial" w:cs="Arial"/>
        </w:rPr>
        <w:t>t</w:t>
      </w:r>
      <w:r w:rsidR="00170F70">
        <w:rPr>
          <w:rStyle w:val="cite"/>
          <w:rFonts w:ascii="Arial" w:hAnsi="Arial" w:cs="Arial"/>
        </w:rPr>
        <w:t xml:space="preserve">, aber die Uni </w:t>
      </w:r>
      <w:r w:rsidR="00A619B7">
        <w:rPr>
          <w:rStyle w:val="cite"/>
          <w:rFonts w:ascii="Arial" w:hAnsi="Arial" w:cs="Arial"/>
        </w:rPr>
        <w:t>war eine</w:t>
      </w:r>
      <w:r w:rsidR="00170F70">
        <w:rPr>
          <w:rStyle w:val="cite"/>
          <w:rFonts w:ascii="Arial" w:hAnsi="Arial" w:cs="Arial"/>
        </w:rPr>
        <w:t xml:space="preserve"> Hochburg des Antisemitismus</w:t>
      </w:r>
      <w:r w:rsidR="00A619B7">
        <w:rPr>
          <w:rStyle w:val="cite"/>
          <w:rFonts w:ascii="Arial" w:hAnsi="Arial" w:cs="Arial"/>
        </w:rPr>
        <w:t xml:space="preserve"> </w:t>
      </w:r>
      <w:r w:rsidR="00254921">
        <w:rPr>
          <w:rStyle w:val="cite"/>
          <w:rFonts w:ascii="Arial" w:hAnsi="Arial" w:cs="Arial"/>
        </w:rPr>
        <w:t xml:space="preserve">geworden, </w:t>
      </w:r>
      <w:r w:rsidR="00A619B7">
        <w:rPr>
          <w:rStyle w:val="cite"/>
          <w:rFonts w:ascii="Arial" w:hAnsi="Arial" w:cs="Arial"/>
        </w:rPr>
        <w:t xml:space="preserve">und das im traditionell </w:t>
      </w:r>
      <w:r>
        <w:rPr>
          <w:rStyle w:val="cite"/>
          <w:rFonts w:ascii="Arial" w:hAnsi="Arial" w:cs="Arial"/>
        </w:rPr>
        <w:t>tief</w:t>
      </w:r>
      <w:r w:rsidR="00A619B7">
        <w:rPr>
          <w:rStyle w:val="cite"/>
          <w:rFonts w:ascii="Arial" w:hAnsi="Arial" w:cs="Arial"/>
        </w:rPr>
        <w:t>roten Wien</w:t>
      </w:r>
      <w:r w:rsidR="00170F70">
        <w:rPr>
          <w:rStyle w:val="cite"/>
          <w:rFonts w:ascii="Arial" w:hAnsi="Arial" w:cs="Arial"/>
        </w:rPr>
        <w:t xml:space="preserve">. Übergriffe auf Studierende oder Lehrende, die „links“ oder „jüdisch“ ausschauen, werden vom Rektorat gedeckt, Prügeleien unter Studenten sind an der Tagesordnung. Auch Jura </w:t>
      </w:r>
      <w:proofErr w:type="spellStart"/>
      <w:r w:rsidR="00170F70">
        <w:rPr>
          <w:rStyle w:val="cite"/>
          <w:rFonts w:ascii="Arial" w:hAnsi="Arial" w:cs="Arial"/>
        </w:rPr>
        <w:t>Soyfer</w:t>
      </w:r>
      <w:proofErr w:type="spellEnd"/>
      <w:r w:rsidR="00170F70">
        <w:rPr>
          <w:rStyle w:val="cite"/>
          <w:rFonts w:ascii="Arial" w:hAnsi="Arial" w:cs="Arial"/>
        </w:rPr>
        <w:t xml:space="preserve"> wird sicherlich mitgemischt haben, zumindest legt das eins seiner Gedichte aus jener Zeit nahe: </w:t>
      </w:r>
    </w:p>
    <w:p w:rsidR="00805B7E" w:rsidRDefault="00170F70" w:rsidP="00805B7E">
      <w:pPr>
        <w:pStyle w:val="cite-center"/>
        <w:spacing w:line="360" w:lineRule="auto"/>
        <w:rPr>
          <w:rStyle w:val="cite"/>
          <w:rFonts w:ascii="Arial" w:hAnsi="Arial" w:cs="Arial"/>
        </w:rPr>
      </w:pPr>
      <w:r w:rsidRPr="00170F70">
        <w:rPr>
          <w:rFonts w:ascii="Arial" w:hAnsi="Arial" w:cs="Arial"/>
          <w:i/>
          <w:sz w:val="22"/>
          <w:szCs w:val="22"/>
        </w:rPr>
        <w:lastRenderedPageBreak/>
        <w:t xml:space="preserve">Ein braunes Wien? </w:t>
      </w:r>
      <w:r w:rsidR="00254921">
        <w:rPr>
          <w:rFonts w:ascii="Arial" w:hAnsi="Arial" w:cs="Arial"/>
          <w:i/>
          <w:sz w:val="22"/>
          <w:szCs w:val="22"/>
        </w:rPr>
        <w:br/>
      </w:r>
      <w:r w:rsidRPr="00170F70">
        <w:rPr>
          <w:rFonts w:ascii="Arial" w:hAnsi="Arial" w:cs="Arial"/>
          <w:i/>
          <w:sz w:val="22"/>
          <w:szCs w:val="22"/>
        </w:rPr>
        <w:t xml:space="preserve">Ihr fordert viel, Ihr Herren. </w:t>
      </w:r>
      <w:r w:rsidRPr="00170F70">
        <w:rPr>
          <w:rFonts w:ascii="Arial" w:hAnsi="Arial" w:cs="Arial"/>
          <w:i/>
          <w:sz w:val="22"/>
          <w:szCs w:val="22"/>
        </w:rPr>
        <w:br/>
        <w:t>Das wäre das neu</w:t>
      </w:r>
      <w:r>
        <w:rPr>
          <w:rFonts w:ascii="Arial" w:hAnsi="Arial" w:cs="Arial"/>
          <w:i/>
          <w:sz w:val="22"/>
          <w:szCs w:val="22"/>
        </w:rPr>
        <w:t>es</w:t>
      </w:r>
      <w:r w:rsidRPr="00170F70">
        <w:rPr>
          <w:rFonts w:ascii="Arial" w:hAnsi="Arial" w:cs="Arial"/>
          <w:i/>
          <w:sz w:val="22"/>
          <w:szCs w:val="22"/>
        </w:rPr>
        <w:t>te.</w:t>
      </w:r>
      <w:r w:rsidRPr="00170F70">
        <w:rPr>
          <w:rFonts w:ascii="Arial" w:hAnsi="Arial" w:cs="Arial"/>
          <w:i/>
          <w:sz w:val="22"/>
          <w:szCs w:val="22"/>
        </w:rPr>
        <w:br/>
      </w:r>
      <w:proofErr w:type="spellStart"/>
      <w:r w:rsidRPr="00170F70">
        <w:rPr>
          <w:rFonts w:ascii="Arial" w:hAnsi="Arial" w:cs="Arial"/>
          <w:i/>
          <w:sz w:val="22"/>
          <w:szCs w:val="22"/>
        </w:rPr>
        <w:t>Wißt</w:t>
      </w:r>
      <w:proofErr w:type="spellEnd"/>
      <w:r w:rsidRPr="00170F70">
        <w:rPr>
          <w:rFonts w:ascii="Arial" w:hAnsi="Arial" w:cs="Arial"/>
          <w:i/>
          <w:sz w:val="22"/>
          <w:szCs w:val="22"/>
        </w:rPr>
        <w:t xml:space="preserve">: Wer Wien hakenkreuzigen will, </w:t>
      </w:r>
      <w:r w:rsidRPr="00170F70">
        <w:rPr>
          <w:rFonts w:ascii="Arial" w:hAnsi="Arial" w:cs="Arial"/>
          <w:i/>
          <w:sz w:val="22"/>
          <w:szCs w:val="22"/>
        </w:rPr>
        <w:br/>
        <w:t>Der frage erst unsere Fäuste.</w:t>
      </w:r>
      <w:r w:rsidRPr="00170F70">
        <w:rPr>
          <w:rFonts w:ascii="Arial" w:hAnsi="Arial" w:cs="Arial"/>
          <w:i/>
          <w:sz w:val="22"/>
          <w:szCs w:val="22"/>
        </w:rPr>
        <w:br/>
        <w:t xml:space="preserve">Wiens Straßen pflegten stets unser zu sein. </w:t>
      </w:r>
      <w:r w:rsidR="00805B7E">
        <w:rPr>
          <w:rFonts w:ascii="Arial" w:hAnsi="Arial" w:cs="Arial"/>
          <w:i/>
          <w:sz w:val="22"/>
          <w:szCs w:val="22"/>
        </w:rPr>
        <w:br/>
      </w:r>
      <w:r w:rsidR="00805B7E" w:rsidRPr="00805B7E">
        <w:rPr>
          <w:rStyle w:val="text-right"/>
          <w:rFonts w:ascii="Arial" w:eastAsiaTheme="majorEastAsia" w:hAnsi="Arial" w:cs="Arial"/>
          <w:sz w:val="22"/>
          <w:szCs w:val="22"/>
        </w:rPr>
        <w:t xml:space="preserve">(zitiert nach </w:t>
      </w:r>
      <w:r w:rsidR="00805B7E" w:rsidRPr="00805B7E">
        <w:rPr>
          <w:rStyle w:val="cite"/>
          <w:rFonts w:ascii="Arial" w:hAnsi="Arial" w:cs="Arial"/>
          <w:sz w:val="22"/>
          <w:szCs w:val="22"/>
        </w:rPr>
        <w:t xml:space="preserve">Bettina </w:t>
      </w:r>
      <w:proofErr w:type="spellStart"/>
      <w:r w:rsidR="00805B7E" w:rsidRPr="00805B7E">
        <w:rPr>
          <w:rStyle w:val="cite"/>
          <w:rFonts w:ascii="Arial" w:hAnsi="Arial" w:cs="Arial"/>
          <w:sz w:val="22"/>
          <w:szCs w:val="22"/>
        </w:rPr>
        <w:t>Figl</w:t>
      </w:r>
      <w:proofErr w:type="spellEnd"/>
      <w:r w:rsidR="00805B7E" w:rsidRPr="00805B7E">
        <w:rPr>
          <w:rStyle w:val="cite"/>
          <w:rFonts w:ascii="Arial" w:hAnsi="Arial" w:cs="Arial"/>
          <w:sz w:val="22"/>
          <w:szCs w:val="22"/>
        </w:rPr>
        <w:t xml:space="preserve"> in der Wienerzeitung vom 8.12.2014).</w:t>
      </w:r>
    </w:p>
    <w:p w:rsidR="008E2884" w:rsidRDefault="008E2884" w:rsidP="003C64CC">
      <w:pPr>
        <w:spacing w:after="0" w:line="360" w:lineRule="auto"/>
        <w:jc w:val="both"/>
        <w:rPr>
          <w:rStyle w:val="cite"/>
          <w:rFonts w:ascii="Arial" w:hAnsi="Arial" w:cs="Arial"/>
        </w:rPr>
      </w:pPr>
      <w:r w:rsidRPr="008E2884">
        <w:rPr>
          <w:rStyle w:val="cite"/>
          <w:rFonts w:ascii="Arial" w:hAnsi="Arial" w:cs="Arial"/>
        </w:rPr>
        <w:t xml:space="preserve">1937 schrieb </w:t>
      </w:r>
      <w:proofErr w:type="spellStart"/>
      <w:r w:rsidRPr="008E2884">
        <w:rPr>
          <w:rStyle w:val="cite"/>
          <w:rFonts w:ascii="Arial" w:hAnsi="Arial" w:cs="Arial"/>
        </w:rPr>
        <w:t>Soyfer</w:t>
      </w:r>
      <w:proofErr w:type="spellEnd"/>
      <w:r w:rsidRPr="008E2884">
        <w:rPr>
          <w:rStyle w:val="cite"/>
          <w:rFonts w:ascii="Arial" w:hAnsi="Arial" w:cs="Arial"/>
        </w:rPr>
        <w:t xml:space="preserve"> u.a. auch seine Pol</w:t>
      </w:r>
      <w:r w:rsidR="006D1B76">
        <w:rPr>
          <w:rStyle w:val="cite"/>
          <w:rFonts w:ascii="Arial" w:hAnsi="Arial" w:cs="Arial"/>
        </w:rPr>
        <w:t xml:space="preserve">itrevue „Broadway-Melodie 1492“ und </w:t>
      </w:r>
      <w:r w:rsidR="006D1B76" w:rsidRPr="008E2884">
        <w:rPr>
          <w:rStyle w:val="cite"/>
          <w:rFonts w:ascii="Arial" w:hAnsi="Arial" w:cs="Arial"/>
        </w:rPr>
        <w:t xml:space="preserve">benutzt </w:t>
      </w:r>
      <w:r w:rsidR="006D1B76">
        <w:rPr>
          <w:rStyle w:val="cite"/>
          <w:rFonts w:ascii="Arial" w:hAnsi="Arial" w:cs="Arial"/>
        </w:rPr>
        <w:t>die</w:t>
      </w:r>
      <w:r w:rsidRPr="008E2884">
        <w:rPr>
          <w:rStyle w:val="cite"/>
          <w:rFonts w:ascii="Arial" w:hAnsi="Arial" w:cs="Arial"/>
        </w:rPr>
        <w:t xml:space="preserve"> Kolumbus-Geschichte  als Parabel für seine Attacke gegen den österreichischen Faschismus </w:t>
      </w:r>
      <w:r w:rsidR="006D1B76">
        <w:rPr>
          <w:rStyle w:val="cite"/>
          <w:rFonts w:ascii="Arial" w:hAnsi="Arial" w:cs="Arial"/>
        </w:rPr>
        <w:t>bzw.</w:t>
      </w:r>
      <w:r w:rsidRPr="008E2884">
        <w:rPr>
          <w:rStyle w:val="cite"/>
          <w:rFonts w:ascii="Arial" w:hAnsi="Arial" w:cs="Arial"/>
        </w:rPr>
        <w:t xml:space="preserve"> als Prophezeiung für Deutschlands Expansionsziele. </w:t>
      </w:r>
      <w:r w:rsidR="00070E48">
        <w:rPr>
          <w:rStyle w:val="cite"/>
          <w:rFonts w:ascii="Arial" w:hAnsi="Arial" w:cs="Arial"/>
        </w:rPr>
        <w:t>Hier eine kurze Szene daraus</w:t>
      </w:r>
      <w:r w:rsidR="006D1B76">
        <w:rPr>
          <w:rStyle w:val="cite"/>
          <w:rFonts w:ascii="Arial" w:hAnsi="Arial" w:cs="Arial"/>
        </w:rPr>
        <w:t xml:space="preserve"> als kleines Beispiel dafür, wie </w:t>
      </w:r>
      <w:proofErr w:type="spellStart"/>
      <w:r w:rsidR="006D1B76">
        <w:rPr>
          <w:rStyle w:val="cite"/>
          <w:rFonts w:ascii="Arial" w:hAnsi="Arial" w:cs="Arial"/>
        </w:rPr>
        <w:t>Soyfer</w:t>
      </w:r>
      <w:proofErr w:type="spellEnd"/>
      <w:r w:rsidR="006D1B76">
        <w:rPr>
          <w:rStyle w:val="cite"/>
          <w:rFonts w:ascii="Arial" w:hAnsi="Arial" w:cs="Arial"/>
        </w:rPr>
        <w:t xml:space="preserve"> </w:t>
      </w:r>
      <w:r w:rsidR="00B807AA">
        <w:rPr>
          <w:rStyle w:val="cite"/>
          <w:rFonts w:ascii="Arial" w:hAnsi="Arial" w:cs="Arial"/>
        </w:rPr>
        <w:t xml:space="preserve">Theaterstücke </w:t>
      </w:r>
      <w:r w:rsidR="006D1B76">
        <w:rPr>
          <w:rStyle w:val="cite"/>
          <w:rFonts w:ascii="Arial" w:hAnsi="Arial" w:cs="Arial"/>
        </w:rPr>
        <w:t>geschrieben hat</w:t>
      </w:r>
      <w:r w:rsidR="00070E48">
        <w:rPr>
          <w:rStyle w:val="cite"/>
          <w:rFonts w:ascii="Arial" w:hAnsi="Arial" w:cs="Arial"/>
        </w:rPr>
        <w:t>.</w:t>
      </w:r>
      <w:r w:rsidR="006D1B76">
        <w:rPr>
          <w:rStyle w:val="cite"/>
          <w:rFonts w:ascii="Arial" w:hAnsi="Arial" w:cs="Arial"/>
        </w:rPr>
        <w:t xml:space="preserve"> In dem Auszug ist</w:t>
      </w:r>
      <w:r w:rsidR="00070E48">
        <w:rPr>
          <w:rStyle w:val="cite"/>
          <w:rFonts w:ascii="Arial" w:hAnsi="Arial" w:cs="Arial"/>
        </w:rPr>
        <w:t xml:space="preserve"> Kolumbus </w:t>
      </w:r>
      <w:r w:rsidR="006D1B76">
        <w:rPr>
          <w:rStyle w:val="cite"/>
          <w:rFonts w:ascii="Arial" w:hAnsi="Arial" w:cs="Arial"/>
        </w:rPr>
        <w:t>gerade</w:t>
      </w:r>
      <w:r w:rsidR="00070E48">
        <w:rPr>
          <w:rStyle w:val="cite"/>
          <w:rFonts w:ascii="Arial" w:hAnsi="Arial" w:cs="Arial"/>
        </w:rPr>
        <w:t xml:space="preserve"> in Amerika gelandet und nähert sich einem Indianerhäuptling und seinem Medizinmann: </w:t>
      </w:r>
    </w:p>
    <w:p w:rsidR="00070E48" w:rsidRDefault="00070E48" w:rsidP="008E2884">
      <w:pPr>
        <w:spacing w:after="0" w:line="360" w:lineRule="auto"/>
        <w:rPr>
          <w:rStyle w:val="cite"/>
          <w:rFonts w:ascii="Arial" w:hAnsi="Arial" w:cs="Arial"/>
        </w:rPr>
      </w:pPr>
    </w:p>
    <w:p w:rsidR="00070E48" w:rsidRPr="006D1B76" w:rsidRDefault="00070E48" w:rsidP="008E2884">
      <w:pPr>
        <w:spacing w:after="0" w:line="360" w:lineRule="auto"/>
        <w:rPr>
          <w:rStyle w:val="cite"/>
          <w:rFonts w:ascii="Arial" w:hAnsi="Arial" w:cs="Arial"/>
          <w:i/>
        </w:rPr>
      </w:pPr>
      <w:r w:rsidRPr="006D1B76">
        <w:rPr>
          <w:rStyle w:val="cite"/>
          <w:rFonts w:ascii="Arial" w:hAnsi="Arial" w:cs="Arial"/>
          <w:i/>
        </w:rPr>
        <w:t>Kolumbus: Die Majestäten von Kasti</w:t>
      </w:r>
      <w:r w:rsidR="006D1B76" w:rsidRPr="006D1B76">
        <w:rPr>
          <w:rStyle w:val="cite"/>
          <w:rFonts w:ascii="Arial" w:hAnsi="Arial" w:cs="Arial"/>
          <w:i/>
        </w:rPr>
        <w:t>l</w:t>
      </w:r>
      <w:r w:rsidRPr="006D1B76">
        <w:rPr>
          <w:rStyle w:val="cite"/>
          <w:rFonts w:ascii="Arial" w:hAnsi="Arial" w:cs="Arial"/>
          <w:i/>
        </w:rPr>
        <w:t>ien und Aragon entbieten euch ihren Gruß. Wir haben euch entdeckt. Ich hoffe, ihr werdet euch dieser Ehre würdig erweisen.</w:t>
      </w:r>
    </w:p>
    <w:p w:rsidR="00070E48" w:rsidRPr="006D1B76" w:rsidRDefault="00070E48" w:rsidP="008E2884">
      <w:pPr>
        <w:spacing w:after="0" w:line="360" w:lineRule="auto"/>
        <w:rPr>
          <w:rStyle w:val="cite"/>
          <w:rFonts w:ascii="Arial" w:hAnsi="Arial" w:cs="Arial"/>
          <w:i/>
        </w:rPr>
      </w:pPr>
      <w:r w:rsidRPr="006D1B76">
        <w:rPr>
          <w:rStyle w:val="cite"/>
          <w:rFonts w:ascii="Arial" w:hAnsi="Arial" w:cs="Arial"/>
          <w:i/>
        </w:rPr>
        <w:t>Häuptling: Ist das ein großes Land, aus dem Sie kommen?</w:t>
      </w:r>
    </w:p>
    <w:p w:rsidR="00070E48" w:rsidRPr="006D1B76" w:rsidRDefault="00070E48" w:rsidP="008E2884">
      <w:pPr>
        <w:spacing w:after="0" w:line="360" w:lineRule="auto"/>
        <w:rPr>
          <w:rStyle w:val="cite"/>
          <w:rFonts w:ascii="Arial" w:hAnsi="Arial" w:cs="Arial"/>
          <w:i/>
        </w:rPr>
      </w:pPr>
      <w:r w:rsidRPr="006D1B76">
        <w:rPr>
          <w:rStyle w:val="cite"/>
          <w:rFonts w:ascii="Arial" w:hAnsi="Arial" w:cs="Arial"/>
          <w:i/>
        </w:rPr>
        <w:t>Kolumbus: Das größte Land der Erde</w:t>
      </w:r>
    </w:p>
    <w:p w:rsidR="00070E48" w:rsidRPr="006D1B76" w:rsidRDefault="00070E48" w:rsidP="008E2884">
      <w:pPr>
        <w:spacing w:after="0" w:line="360" w:lineRule="auto"/>
        <w:rPr>
          <w:rStyle w:val="cite"/>
          <w:rFonts w:ascii="Arial" w:hAnsi="Arial" w:cs="Arial"/>
          <w:i/>
        </w:rPr>
      </w:pPr>
      <w:r w:rsidRPr="006D1B76">
        <w:rPr>
          <w:rStyle w:val="cite"/>
          <w:rFonts w:ascii="Arial" w:hAnsi="Arial" w:cs="Arial"/>
          <w:i/>
        </w:rPr>
        <w:t>Häuptling: Warum kommen Sie dann hierher?</w:t>
      </w:r>
    </w:p>
    <w:p w:rsidR="00070E48" w:rsidRPr="006D1B76" w:rsidRDefault="00070E48" w:rsidP="008E2884">
      <w:pPr>
        <w:spacing w:after="0" w:line="360" w:lineRule="auto"/>
        <w:rPr>
          <w:rStyle w:val="cite"/>
          <w:rFonts w:ascii="Arial" w:hAnsi="Arial" w:cs="Arial"/>
          <w:i/>
        </w:rPr>
      </w:pPr>
      <w:r w:rsidRPr="006D1B76">
        <w:rPr>
          <w:rStyle w:val="cite"/>
          <w:rFonts w:ascii="Arial" w:hAnsi="Arial" w:cs="Arial"/>
          <w:i/>
        </w:rPr>
        <w:t>Kolumbus: Wir brauchen Kolonien.</w:t>
      </w:r>
    </w:p>
    <w:p w:rsidR="00070E48" w:rsidRPr="006D1B76" w:rsidRDefault="00070E48" w:rsidP="008E2884">
      <w:pPr>
        <w:spacing w:after="0" w:line="360" w:lineRule="auto"/>
        <w:rPr>
          <w:rStyle w:val="cite"/>
          <w:rFonts w:ascii="Arial" w:hAnsi="Arial" w:cs="Arial"/>
          <w:i/>
        </w:rPr>
      </w:pPr>
      <w:r w:rsidRPr="006D1B76">
        <w:rPr>
          <w:rStyle w:val="cite"/>
          <w:rFonts w:ascii="Arial" w:hAnsi="Arial" w:cs="Arial"/>
          <w:i/>
        </w:rPr>
        <w:t>Häuptling: Was ist das?</w:t>
      </w:r>
    </w:p>
    <w:p w:rsidR="00070E48" w:rsidRPr="006D1B76" w:rsidRDefault="00070E48" w:rsidP="008E2884">
      <w:pPr>
        <w:spacing w:after="0" w:line="360" w:lineRule="auto"/>
        <w:rPr>
          <w:rStyle w:val="cite"/>
          <w:rFonts w:ascii="Arial" w:hAnsi="Arial" w:cs="Arial"/>
          <w:i/>
        </w:rPr>
      </w:pPr>
      <w:r w:rsidRPr="006D1B76">
        <w:rPr>
          <w:rStyle w:val="cite"/>
          <w:rFonts w:ascii="Arial" w:hAnsi="Arial" w:cs="Arial"/>
          <w:i/>
        </w:rPr>
        <w:t xml:space="preserve">Kolumbus: Das sind Länder, die wir zivilisieren. Wir bringen ihnen die Segnungen der Kultur. Wir zeigen ihnen, dass ihre Sitten und Gebräuche barbarisch sind und </w:t>
      </w:r>
      <w:proofErr w:type="spellStart"/>
      <w:r w:rsidRPr="006D1B76">
        <w:rPr>
          <w:rStyle w:val="cite"/>
          <w:rFonts w:ascii="Arial" w:hAnsi="Arial" w:cs="Arial"/>
          <w:i/>
        </w:rPr>
        <w:t>daß</w:t>
      </w:r>
      <w:proofErr w:type="spellEnd"/>
      <w:r w:rsidRPr="006D1B76">
        <w:rPr>
          <w:rStyle w:val="cite"/>
          <w:rFonts w:ascii="Arial" w:hAnsi="Arial" w:cs="Arial"/>
          <w:i/>
        </w:rPr>
        <w:t xml:space="preserve"> man so le</w:t>
      </w:r>
      <w:r w:rsidR="006D1B76" w:rsidRPr="006D1B76">
        <w:rPr>
          <w:rStyle w:val="cite"/>
          <w:rFonts w:ascii="Arial" w:hAnsi="Arial" w:cs="Arial"/>
          <w:i/>
        </w:rPr>
        <w:t>b</w:t>
      </w:r>
      <w:r w:rsidRPr="006D1B76">
        <w:rPr>
          <w:rStyle w:val="cite"/>
          <w:rFonts w:ascii="Arial" w:hAnsi="Arial" w:cs="Arial"/>
          <w:i/>
        </w:rPr>
        <w:t xml:space="preserve">en </w:t>
      </w:r>
      <w:proofErr w:type="spellStart"/>
      <w:r w:rsidRPr="006D1B76">
        <w:rPr>
          <w:rStyle w:val="cite"/>
          <w:rFonts w:ascii="Arial" w:hAnsi="Arial" w:cs="Arial"/>
          <w:i/>
        </w:rPr>
        <w:t>muß</w:t>
      </w:r>
      <w:proofErr w:type="spellEnd"/>
      <w:r w:rsidRPr="006D1B76">
        <w:rPr>
          <w:rStyle w:val="cite"/>
          <w:rFonts w:ascii="Arial" w:hAnsi="Arial" w:cs="Arial"/>
          <w:i/>
        </w:rPr>
        <w:t xml:space="preserve"> wie wir.</w:t>
      </w:r>
    </w:p>
    <w:p w:rsidR="00070E48" w:rsidRPr="006D1B76" w:rsidRDefault="006D1B76" w:rsidP="008E2884">
      <w:pPr>
        <w:spacing w:after="0" w:line="360" w:lineRule="auto"/>
        <w:rPr>
          <w:rStyle w:val="cite"/>
          <w:rFonts w:ascii="Arial" w:hAnsi="Arial" w:cs="Arial"/>
          <w:i/>
        </w:rPr>
      </w:pPr>
      <w:r w:rsidRPr="006D1B76">
        <w:rPr>
          <w:rStyle w:val="cite"/>
          <w:rFonts w:ascii="Arial" w:hAnsi="Arial" w:cs="Arial"/>
          <w:i/>
        </w:rPr>
        <w:t>Häuptling: Und dann?</w:t>
      </w:r>
    </w:p>
    <w:p w:rsidR="00070E48" w:rsidRPr="006D1B76" w:rsidRDefault="00070E48" w:rsidP="008E2884">
      <w:pPr>
        <w:spacing w:after="0" w:line="360" w:lineRule="auto"/>
        <w:rPr>
          <w:rStyle w:val="cite"/>
          <w:rFonts w:ascii="Arial" w:hAnsi="Arial" w:cs="Arial"/>
          <w:i/>
        </w:rPr>
      </w:pPr>
      <w:r w:rsidRPr="006D1B76">
        <w:rPr>
          <w:rStyle w:val="cite"/>
          <w:rFonts w:ascii="Arial" w:hAnsi="Arial" w:cs="Arial"/>
          <w:i/>
        </w:rPr>
        <w:t>Kolumbus: Dan</w:t>
      </w:r>
      <w:r w:rsidR="006D1B76" w:rsidRPr="006D1B76">
        <w:rPr>
          <w:rStyle w:val="cite"/>
          <w:rFonts w:ascii="Arial" w:hAnsi="Arial" w:cs="Arial"/>
          <w:i/>
        </w:rPr>
        <w:t>n</w:t>
      </w:r>
      <w:r w:rsidRPr="006D1B76">
        <w:rPr>
          <w:rStyle w:val="cite"/>
          <w:rFonts w:ascii="Arial" w:hAnsi="Arial" w:cs="Arial"/>
          <w:i/>
        </w:rPr>
        <w:t xml:space="preserve"> gehören sie uns.</w:t>
      </w:r>
    </w:p>
    <w:p w:rsidR="00070E48" w:rsidRPr="006D1B76" w:rsidRDefault="00070E48" w:rsidP="008E2884">
      <w:pPr>
        <w:spacing w:after="0" w:line="360" w:lineRule="auto"/>
        <w:rPr>
          <w:rStyle w:val="cite"/>
          <w:rFonts w:ascii="Arial" w:hAnsi="Arial" w:cs="Arial"/>
          <w:i/>
        </w:rPr>
      </w:pPr>
      <w:r w:rsidRPr="006D1B76">
        <w:rPr>
          <w:rStyle w:val="cite"/>
          <w:rFonts w:ascii="Arial" w:hAnsi="Arial" w:cs="Arial"/>
          <w:i/>
        </w:rPr>
        <w:t>Häuptling: Sehr interessant.</w:t>
      </w:r>
      <w:r w:rsidR="006D1B76" w:rsidRPr="006D1B76">
        <w:rPr>
          <w:rStyle w:val="cite"/>
          <w:rFonts w:ascii="Arial" w:hAnsi="Arial" w:cs="Arial"/>
          <w:i/>
        </w:rPr>
        <w:t xml:space="preserve"> Aber i</w:t>
      </w:r>
      <w:r w:rsidRPr="006D1B76">
        <w:rPr>
          <w:rStyle w:val="cite"/>
          <w:rFonts w:ascii="Arial" w:hAnsi="Arial" w:cs="Arial"/>
          <w:i/>
        </w:rPr>
        <w:t>ch fürchte, ihr werdet enttäuscht sein. Hier gibt es nicht viel zu erobern.</w:t>
      </w:r>
    </w:p>
    <w:p w:rsidR="00070E48" w:rsidRPr="006D1B76" w:rsidRDefault="006D1B76" w:rsidP="008E2884">
      <w:pPr>
        <w:spacing w:after="0" w:line="360" w:lineRule="auto"/>
        <w:rPr>
          <w:rStyle w:val="cite"/>
          <w:rFonts w:ascii="Arial" w:hAnsi="Arial" w:cs="Arial"/>
          <w:i/>
        </w:rPr>
      </w:pPr>
      <w:r w:rsidRPr="006D1B76">
        <w:rPr>
          <w:rStyle w:val="cite"/>
          <w:rFonts w:ascii="Arial" w:hAnsi="Arial" w:cs="Arial"/>
          <w:i/>
        </w:rPr>
        <w:t>Kolumbus: Warum nicht?</w:t>
      </w:r>
    </w:p>
    <w:p w:rsidR="00070E48" w:rsidRPr="006D1B76" w:rsidRDefault="00070E48" w:rsidP="008E2884">
      <w:pPr>
        <w:spacing w:after="0" w:line="360" w:lineRule="auto"/>
        <w:rPr>
          <w:rStyle w:val="cite"/>
          <w:rFonts w:ascii="Arial" w:hAnsi="Arial" w:cs="Arial"/>
          <w:i/>
        </w:rPr>
      </w:pPr>
      <w:r w:rsidRPr="006D1B76">
        <w:rPr>
          <w:rStyle w:val="cite"/>
          <w:rFonts w:ascii="Arial" w:hAnsi="Arial" w:cs="Arial"/>
          <w:i/>
        </w:rPr>
        <w:t>Häuptling: Weil nichts da ist.</w:t>
      </w:r>
    </w:p>
    <w:p w:rsidR="00070E48" w:rsidRPr="006D1B76" w:rsidRDefault="00070E48" w:rsidP="008E2884">
      <w:pPr>
        <w:spacing w:after="0" w:line="360" w:lineRule="auto"/>
        <w:rPr>
          <w:rStyle w:val="cite"/>
          <w:rFonts w:ascii="Arial" w:hAnsi="Arial" w:cs="Arial"/>
          <w:i/>
        </w:rPr>
      </w:pPr>
      <w:r w:rsidRPr="006D1B76">
        <w:rPr>
          <w:rStyle w:val="cite"/>
          <w:rFonts w:ascii="Arial" w:hAnsi="Arial" w:cs="Arial"/>
          <w:i/>
        </w:rPr>
        <w:t>Kolumbus:</w:t>
      </w:r>
      <w:r w:rsidR="006D1B76" w:rsidRPr="006D1B76">
        <w:rPr>
          <w:rStyle w:val="cite"/>
          <w:rFonts w:ascii="Arial" w:hAnsi="Arial" w:cs="Arial"/>
          <w:i/>
        </w:rPr>
        <w:t xml:space="preserve"> </w:t>
      </w:r>
      <w:r w:rsidRPr="006D1B76">
        <w:rPr>
          <w:rStyle w:val="cite"/>
          <w:rFonts w:ascii="Arial" w:hAnsi="Arial" w:cs="Arial"/>
          <w:i/>
        </w:rPr>
        <w:t>Ihr seid ein kleines Volk</w:t>
      </w:r>
      <w:r w:rsidR="006D1B76" w:rsidRPr="006D1B76">
        <w:rPr>
          <w:rStyle w:val="cite"/>
          <w:rFonts w:ascii="Arial" w:hAnsi="Arial" w:cs="Arial"/>
          <w:i/>
        </w:rPr>
        <w:t xml:space="preserve"> </w:t>
      </w:r>
      <w:r w:rsidRPr="006D1B76">
        <w:rPr>
          <w:rStyle w:val="cite"/>
          <w:rFonts w:ascii="Arial" w:hAnsi="Arial" w:cs="Arial"/>
          <w:i/>
        </w:rPr>
        <w:t>und wir sind ein großes Volk. Unterwerft euch und liefert eure Waffen ab!</w:t>
      </w:r>
    </w:p>
    <w:p w:rsidR="00070E48" w:rsidRPr="006D1B76" w:rsidRDefault="00070E48" w:rsidP="008E2884">
      <w:pPr>
        <w:spacing w:after="0" w:line="360" w:lineRule="auto"/>
        <w:rPr>
          <w:rStyle w:val="cite"/>
          <w:rFonts w:ascii="Arial" w:hAnsi="Arial" w:cs="Arial"/>
          <w:i/>
        </w:rPr>
      </w:pPr>
      <w:r w:rsidRPr="006D1B76">
        <w:rPr>
          <w:rStyle w:val="cite"/>
          <w:rFonts w:ascii="Arial" w:hAnsi="Arial" w:cs="Arial"/>
          <w:i/>
        </w:rPr>
        <w:t>Häuptling: Wir haben keine Waffen</w:t>
      </w:r>
    </w:p>
    <w:p w:rsidR="00070E48" w:rsidRPr="006D1B76" w:rsidRDefault="00070E48" w:rsidP="008E2884">
      <w:pPr>
        <w:spacing w:after="0" w:line="360" w:lineRule="auto"/>
        <w:rPr>
          <w:rStyle w:val="cite"/>
          <w:rFonts w:ascii="Arial" w:hAnsi="Arial" w:cs="Arial"/>
          <w:i/>
        </w:rPr>
      </w:pPr>
      <w:r w:rsidRPr="006D1B76">
        <w:rPr>
          <w:rStyle w:val="cite"/>
          <w:rFonts w:ascii="Arial" w:hAnsi="Arial" w:cs="Arial"/>
          <w:i/>
        </w:rPr>
        <w:t>Kolumbus: Wollen Sie sich über uns lustig machen</w:t>
      </w:r>
      <w:r w:rsidR="006D1B76" w:rsidRPr="006D1B76">
        <w:rPr>
          <w:rStyle w:val="cite"/>
          <w:rFonts w:ascii="Arial" w:hAnsi="Arial" w:cs="Arial"/>
          <w:i/>
        </w:rPr>
        <w:t>?</w:t>
      </w:r>
      <w:r w:rsidRPr="006D1B76">
        <w:rPr>
          <w:rStyle w:val="cite"/>
          <w:rFonts w:ascii="Arial" w:hAnsi="Arial" w:cs="Arial"/>
          <w:i/>
        </w:rPr>
        <w:t xml:space="preserve"> Wir sind hier die Eroberer</w:t>
      </w:r>
    </w:p>
    <w:p w:rsidR="00070E48" w:rsidRPr="006D1B76" w:rsidRDefault="00070E48" w:rsidP="008E2884">
      <w:pPr>
        <w:spacing w:after="0" w:line="360" w:lineRule="auto"/>
        <w:rPr>
          <w:rStyle w:val="cite"/>
          <w:rFonts w:ascii="Arial" w:hAnsi="Arial" w:cs="Arial"/>
          <w:i/>
        </w:rPr>
      </w:pPr>
      <w:r w:rsidRPr="006D1B76">
        <w:rPr>
          <w:rStyle w:val="cite"/>
          <w:rFonts w:ascii="Arial" w:hAnsi="Arial" w:cs="Arial"/>
          <w:i/>
        </w:rPr>
        <w:t xml:space="preserve">Häuptling: Sie </w:t>
      </w:r>
      <w:proofErr w:type="spellStart"/>
      <w:r w:rsidRPr="006D1B76">
        <w:rPr>
          <w:rStyle w:val="cite"/>
          <w:rFonts w:ascii="Arial" w:hAnsi="Arial" w:cs="Arial"/>
          <w:i/>
        </w:rPr>
        <w:t>mißverstehen</w:t>
      </w:r>
      <w:proofErr w:type="spellEnd"/>
      <w:r w:rsidRPr="006D1B76">
        <w:rPr>
          <w:rStyle w:val="cite"/>
          <w:rFonts w:ascii="Arial" w:hAnsi="Arial" w:cs="Arial"/>
          <w:i/>
        </w:rPr>
        <w:t xml:space="preserve"> uns: Wir haben wirklich keine Waffen. Wir h</w:t>
      </w:r>
      <w:r w:rsidR="006D1B76" w:rsidRPr="006D1B76">
        <w:rPr>
          <w:rStyle w:val="cite"/>
          <w:rFonts w:ascii="Arial" w:hAnsi="Arial" w:cs="Arial"/>
          <w:i/>
        </w:rPr>
        <w:t>a</w:t>
      </w:r>
      <w:r w:rsidRPr="006D1B76">
        <w:rPr>
          <w:rStyle w:val="cite"/>
          <w:rFonts w:ascii="Arial" w:hAnsi="Arial" w:cs="Arial"/>
          <w:i/>
        </w:rPr>
        <w:t>ben ein paar Speere und Pfeile für die Jagd. Das ist alles.</w:t>
      </w:r>
    </w:p>
    <w:p w:rsidR="00070E48" w:rsidRPr="006D1B76" w:rsidRDefault="00070E48" w:rsidP="008E2884">
      <w:pPr>
        <w:spacing w:after="0" w:line="360" w:lineRule="auto"/>
        <w:rPr>
          <w:rStyle w:val="cite"/>
          <w:rFonts w:ascii="Arial" w:hAnsi="Arial" w:cs="Arial"/>
          <w:i/>
        </w:rPr>
      </w:pPr>
      <w:r w:rsidRPr="006D1B76">
        <w:rPr>
          <w:rStyle w:val="cite"/>
          <w:rFonts w:ascii="Arial" w:hAnsi="Arial" w:cs="Arial"/>
          <w:i/>
        </w:rPr>
        <w:t>Kolumbus: Haben Sie denn keine Armee?</w:t>
      </w:r>
    </w:p>
    <w:p w:rsidR="00070E48" w:rsidRPr="006D1B76" w:rsidRDefault="00070E48" w:rsidP="008E2884">
      <w:pPr>
        <w:spacing w:after="0" w:line="360" w:lineRule="auto"/>
        <w:rPr>
          <w:rStyle w:val="cite"/>
          <w:rFonts w:ascii="Arial" w:hAnsi="Arial" w:cs="Arial"/>
          <w:i/>
        </w:rPr>
      </w:pPr>
      <w:r w:rsidRPr="006D1B76">
        <w:rPr>
          <w:rStyle w:val="cite"/>
          <w:rFonts w:ascii="Arial" w:hAnsi="Arial" w:cs="Arial"/>
          <w:i/>
        </w:rPr>
        <w:lastRenderedPageBreak/>
        <w:t>Häuptling: Wir haben einmal eine Armee gehabt. Wir hatten auch Kriegsschiffe und Waffen. Wir haben sogar Geld gehabt. Das ist schon lange her. Unsere Ahnen, die sehr weise waren, haben erkannt, dass diese Dinge die Menschen ins Unglück bringen, und da habe</w:t>
      </w:r>
      <w:r w:rsidR="006D1B76" w:rsidRPr="006D1B76">
        <w:rPr>
          <w:rStyle w:val="cite"/>
          <w:rFonts w:ascii="Arial" w:hAnsi="Arial" w:cs="Arial"/>
          <w:i/>
        </w:rPr>
        <w:t>n</w:t>
      </w:r>
      <w:r w:rsidRPr="006D1B76">
        <w:rPr>
          <w:rStyle w:val="cite"/>
          <w:rFonts w:ascii="Arial" w:hAnsi="Arial" w:cs="Arial"/>
          <w:i/>
        </w:rPr>
        <w:t xml:space="preserve"> sie das alles abgeschafft. Seitdem ist Friede.</w:t>
      </w:r>
    </w:p>
    <w:p w:rsidR="00070E48" w:rsidRPr="006D1B76" w:rsidRDefault="00070E48" w:rsidP="008E2884">
      <w:pPr>
        <w:spacing w:after="0" w:line="360" w:lineRule="auto"/>
        <w:rPr>
          <w:rStyle w:val="cite"/>
          <w:rFonts w:ascii="Arial" w:hAnsi="Arial" w:cs="Arial"/>
          <w:i/>
        </w:rPr>
      </w:pPr>
      <w:r w:rsidRPr="006D1B76">
        <w:rPr>
          <w:rStyle w:val="cite"/>
          <w:rFonts w:ascii="Arial" w:hAnsi="Arial" w:cs="Arial"/>
          <w:i/>
        </w:rPr>
        <w:t>Kolumbus: Wie kann man nur auf einer so niedrigen Kulturstufe stehen</w:t>
      </w:r>
      <w:r w:rsidR="006D1B76" w:rsidRPr="006D1B76">
        <w:rPr>
          <w:rStyle w:val="cite"/>
          <w:rFonts w:ascii="Arial" w:hAnsi="Arial" w:cs="Arial"/>
          <w:i/>
        </w:rPr>
        <w:t>?</w:t>
      </w:r>
      <w:r w:rsidRPr="006D1B76">
        <w:rPr>
          <w:rStyle w:val="cite"/>
          <w:rFonts w:ascii="Arial" w:hAnsi="Arial" w:cs="Arial"/>
          <w:i/>
        </w:rPr>
        <w:t xml:space="preserve"> Also, so geht das nicht weiter! Hier </w:t>
      </w:r>
      <w:proofErr w:type="spellStart"/>
      <w:r w:rsidRPr="006D1B76">
        <w:rPr>
          <w:rStyle w:val="cite"/>
          <w:rFonts w:ascii="Arial" w:hAnsi="Arial" w:cs="Arial"/>
          <w:i/>
        </w:rPr>
        <w:t>mu</w:t>
      </w:r>
      <w:r w:rsidR="006D1B76" w:rsidRPr="006D1B76">
        <w:rPr>
          <w:rStyle w:val="cite"/>
          <w:rFonts w:ascii="Arial" w:hAnsi="Arial" w:cs="Arial"/>
          <w:i/>
        </w:rPr>
        <w:t>ß</w:t>
      </w:r>
      <w:proofErr w:type="spellEnd"/>
      <w:r w:rsidR="006D1B76" w:rsidRPr="006D1B76">
        <w:rPr>
          <w:rStyle w:val="cite"/>
          <w:rFonts w:ascii="Arial" w:hAnsi="Arial" w:cs="Arial"/>
          <w:i/>
        </w:rPr>
        <w:t xml:space="preserve"> ordentlich organisiert werden!</w:t>
      </w:r>
    </w:p>
    <w:p w:rsidR="006D1B76" w:rsidRPr="008E2884" w:rsidRDefault="006D1B76" w:rsidP="008E2884">
      <w:pPr>
        <w:spacing w:after="0" w:line="360" w:lineRule="auto"/>
        <w:rPr>
          <w:rStyle w:val="cite"/>
          <w:rFonts w:ascii="Arial" w:hAnsi="Arial" w:cs="Arial"/>
        </w:rPr>
      </w:pPr>
      <w:r>
        <w:rPr>
          <w:rStyle w:val="cite"/>
          <w:rFonts w:ascii="Arial" w:hAnsi="Arial" w:cs="Arial"/>
        </w:rPr>
        <w:t xml:space="preserve">(Jura </w:t>
      </w:r>
      <w:proofErr w:type="spellStart"/>
      <w:r>
        <w:rPr>
          <w:rStyle w:val="cite"/>
          <w:rFonts w:ascii="Arial" w:hAnsi="Arial" w:cs="Arial"/>
        </w:rPr>
        <w:t>Soyfer</w:t>
      </w:r>
      <w:proofErr w:type="spellEnd"/>
      <w:r>
        <w:rPr>
          <w:rStyle w:val="cite"/>
          <w:rFonts w:ascii="Arial" w:hAnsi="Arial" w:cs="Arial"/>
        </w:rPr>
        <w:t>, Szenen und Stücke, Wien 1984, S. 214 ff.)</w:t>
      </w:r>
    </w:p>
    <w:p w:rsidR="00170F70" w:rsidRDefault="006D1B76" w:rsidP="003C64CC">
      <w:pPr>
        <w:pStyle w:val="cite-center"/>
        <w:spacing w:line="360" w:lineRule="auto"/>
        <w:jc w:val="both"/>
        <w:rPr>
          <w:rFonts w:ascii="Arial" w:hAnsi="Arial" w:cs="Arial"/>
          <w:sz w:val="22"/>
          <w:szCs w:val="22"/>
        </w:rPr>
      </w:pPr>
      <w:r>
        <w:rPr>
          <w:rFonts w:ascii="Arial" w:hAnsi="Arial" w:cs="Arial"/>
          <w:sz w:val="22"/>
          <w:szCs w:val="22"/>
        </w:rPr>
        <w:t xml:space="preserve">Als dieses Stück gerade angelaufen ist, </w:t>
      </w:r>
      <w:r w:rsidR="00170F70">
        <w:rPr>
          <w:rFonts w:ascii="Arial" w:hAnsi="Arial" w:cs="Arial"/>
          <w:sz w:val="22"/>
          <w:szCs w:val="22"/>
        </w:rPr>
        <w:t xml:space="preserve">wird Jura </w:t>
      </w:r>
      <w:proofErr w:type="spellStart"/>
      <w:r w:rsidR="00170F70">
        <w:rPr>
          <w:rFonts w:ascii="Arial" w:hAnsi="Arial" w:cs="Arial"/>
          <w:sz w:val="22"/>
          <w:szCs w:val="22"/>
        </w:rPr>
        <w:t>Soyfer</w:t>
      </w:r>
      <w:proofErr w:type="spellEnd"/>
      <w:r w:rsidR="00170F70">
        <w:rPr>
          <w:rFonts w:ascii="Arial" w:hAnsi="Arial" w:cs="Arial"/>
          <w:sz w:val="22"/>
          <w:szCs w:val="22"/>
        </w:rPr>
        <w:t xml:space="preserve"> </w:t>
      </w:r>
      <w:r>
        <w:rPr>
          <w:rFonts w:ascii="Arial" w:hAnsi="Arial" w:cs="Arial"/>
          <w:sz w:val="22"/>
          <w:szCs w:val="22"/>
        </w:rPr>
        <w:t xml:space="preserve">1937 </w:t>
      </w:r>
      <w:r w:rsidR="00170F70">
        <w:rPr>
          <w:rFonts w:ascii="Arial" w:hAnsi="Arial" w:cs="Arial"/>
          <w:sz w:val="22"/>
          <w:szCs w:val="22"/>
        </w:rPr>
        <w:t>erstmals verhaftet.</w:t>
      </w:r>
      <w:r>
        <w:rPr>
          <w:rFonts w:ascii="Arial" w:hAnsi="Arial" w:cs="Arial"/>
          <w:sz w:val="22"/>
          <w:szCs w:val="22"/>
        </w:rPr>
        <w:t xml:space="preserve"> Er hat es also selbst nie gesehen. Und dabei </w:t>
      </w:r>
      <w:r w:rsidR="00170F70">
        <w:rPr>
          <w:rFonts w:ascii="Arial" w:hAnsi="Arial" w:cs="Arial"/>
          <w:sz w:val="22"/>
          <w:szCs w:val="22"/>
        </w:rPr>
        <w:t>war</w:t>
      </w:r>
      <w:r>
        <w:rPr>
          <w:rFonts w:ascii="Arial" w:hAnsi="Arial" w:cs="Arial"/>
          <w:sz w:val="22"/>
          <w:szCs w:val="22"/>
        </w:rPr>
        <w:t xml:space="preserve"> das Ganze</w:t>
      </w:r>
      <w:r w:rsidR="00170F70">
        <w:rPr>
          <w:rFonts w:ascii="Arial" w:hAnsi="Arial" w:cs="Arial"/>
          <w:sz w:val="22"/>
          <w:szCs w:val="22"/>
        </w:rPr>
        <w:t xml:space="preserve"> eigentlich eine</w:t>
      </w:r>
      <w:r>
        <w:rPr>
          <w:rFonts w:ascii="Arial" w:hAnsi="Arial" w:cs="Arial"/>
          <w:sz w:val="22"/>
          <w:szCs w:val="22"/>
        </w:rPr>
        <w:t xml:space="preserve"> tragische</w:t>
      </w:r>
      <w:r w:rsidR="00170F70">
        <w:rPr>
          <w:rFonts w:ascii="Arial" w:hAnsi="Arial" w:cs="Arial"/>
          <w:sz w:val="22"/>
          <w:szCs w:val="22"/>
        </w:rPr>
        <w:t xml:space="preserve"> V</w:t>
      </w:r>
      <w:r w:rsidR="00A619B7">
        <w:rPr>
          <w:rFonts w:ascii="Arial" w:hAnsi="Arial" w:cs="Arial"/>
          <w:sz w:val="22"/>
          <w:szCs w:val="22"/>
        </w:rPr>
        <w:t>erwechslung, man hat ihn für d</w:t>
      </w:r>
      <w:r w:rsidR="00170F70">
        <w:rPr>
          <w:rFonts w:ascii="Arial" w:hAnsi="Arial" w:cs="Arial"/>
          <w:sz w:val="22"/>
          <w:szCs w:val="22"/>
        </w:rPr>
        <w:t xml:space="preserve">en </w:t>
      </w:r>
      <w:r w:rsidR="00B01049">
        <w:rPr>
          <w:rFonts w:ascii="Arial" w:hAnsi="Arial" w:cs="Arial"/>
          <w:sz w:val="22"/>
          <w:szCs w:val="22"/>
        </w:rPr>
        <w:t>KP-Funktionär</w:t>
      </w:r>
      <w:r w:rsidR="00A619B7">
        <w:rPr>
          <w:rFonts w:ascii="Arial" w:hAnsi="Arial" w:cs="Arial"/>
          <w:sz w:val="22"/>
          <w:szCs w:val="22"/>
        </w:rPr>
        <w:t xml:space="preserve"> Franz Marek</w:t>
      </w:r>
      <w:r w:rsidR="00170F70">
        <w:rPr>
          <w:rFonts w:ascii="Arial" w:hAnsi="Arial" w:cs="Arial"/>
          <w:sz w:val="22"/>
          <w:szCs w:val="22"/>
        </w:rPr>
        <w:t xml:space="preserve"> gehalten</w:t>
      </w:r>
      <w:r>
        <w:rPr>
          <w:rFonts w:ascii="Arial" w:hAnsi="Arial" w:cs="Arial"/>
          <w:sz w:val="22"/>
          <w:szCs w:val="22"/>
        </w:rPr>
        <w:t xml:space="preserve">. </w:t>
      </w:r>
      <w:r w:rsidR="00D85754">
        <w:rPr>
          <w:rFonts w:ascii="Arial" w:hAnsi="Arial" w:cs="Arial"/>
          <w:sz w:val="22"/>
          <w:szCs w:val="22"/>
        </w:rPr>
        <w:t>Doch</w:t>
      </w:r>
      <w:r w:rsidR="00170F70">
        <w:rPr>
          <w:rFonts w:ascii="Arial" w:hAnsi="Arial" w:cs="Arial"/>
          <w:sz w:val="22"/>
          <w:szCs w:val="22"/>
        </w:rPr>
        <w:t xml:space="preserve"> dann findet sich bei der Hausdurchsuchung genügend </w:t>
      </w:r>
      <w:r w:rsidR="00CD1BD9">
        <w:rPr>
          <w:rFonts w:ascii="Arial" w:hAnsi="Arial" w:cs="Arial"/>
          <w:sz w:val="22"/>
          <w:szCs w:val="22"/>
        </w:rPr>
        <w:t xml:space="preserve">belastendes </w:t>
      </w:r>
      <w:r w:rsidR="00170F70">
        <w:rPr>
          <w:rFonts w:ascii="Arial" w:hAnsi="Arial" w:cs="Arial"/>
          <w:sz w:val="22"/>
          <w:szCs w:val="22"/>
        </w:rPr>
        <w:t xml:space="preserve">Material. </w:t>
      </w:r>
      <w:r w:rsidR="00D85754">
        <w:rPr>
          <w:rFonts w:ascii="Arial" w:hAnsi="Arial" w:cs="Arial"/>
          <w:sz w:val="22"/>
          <w:szCs w:val="22"/>
        </w:rPr>
        <w:t xml:space="preserve">Aber auch das ist eine Verwechslung, das Material gehört nämlich Fritz </w:t>
      </w:r>
      <w:proofErr w:type="spellStart"/>
      <w:r w:rsidR="00D85754">
        <w:rPr>
          <w:rFonts w:ascii="Arial" w:hAnsi="Arial" w:cs="Arial"/>
          <w:sz w:val="22"/>
          <w:szCs w:val="22"/>
        </w:rPr>
        <w:t>Ultmann</w:t>
      </w:r>
      <w:proofErr w:type="spellEnd"/>
      <w:r w:rsidR="00D85754">
        <w:rPr>
          <w:rFonts w:ascii="Arial" w:hAnsi="Arial" w:cs="Arial"/>
          <w:sz w:val="22"/>
          <w:szCs w:val="22"/>
        </w:rPr>
        <w:t xml:space="preserve">, dem Bruder seiner Freundin </w:t>
      </w:r>
      <w:proofErr w:type="spellStart"/>
      <w:r w:rsidR="00D85754">
        <w:rPr>
          <w:rFonts w:ascii="Arial" w:hAnsi="Arial" w:cs="Arial"/>
          <w:sz w:val="22"/>
          <w:szCs w:val="22"/>
        </w:rPr>
        <w:t>Helli</w:t>
      </w:r>
      <w:proofErr w:type="spellEnd"/>
      <w:r w:rsidR="00D85754">
        <w:rPr>
          <w:rFonts w:ascii="Arial" w:hAnsi="Arial" w:cs="Arial"/>
          <w:sz w:val="22"/>
          <w:szCs w:val="22"/>
        </w:rPr>
        <w:t xml:space="preserve">. Mit ihr ist er erst seit kurzem wieder neu zusammen, sie hatten sich eigentlich getrennt und </w:t>
      </w:r>
      <w:proofErr w:type="spellStart"/>
      <w:r w:rsidR="00D85754">
        <w:rPr>
          <w:rFonts w:ascii="Arial" w:hAnsi="Arial" w:cs="Arial"/>
          <w:sz w:val="22"/>
          <w:szCs w:val="22"/>
        </w:rPr>
        <w:t>Helli</w:t>
      </w:r>
      <w:proofErr w:type="spellEnd"/>
      <w:r w:rsidR="00D85754">
        <w:rPr>
          <w:rFonts w:ascii="Arial" w:hAnsi="Arial" w:cs="Arial"/>
          <w:sz w:val="22"/>
          <w:szCs w:val="22"/>
        </w:rPr>
        <w:t xml:space="preserve"> ist dann aus Liebeskummer nach England gegangen, wo sie über zwei Jahre lang gelebt und gearbeitet hat. </w:t>
      </w:r>
      <w:r w:rsidR="00CD1BD9">
        <w:rPr>
          <w:rFonts w:ascii="Arial" w:hAnsi="Arial" w:cs="Arial"/>
          <w:sz w:val="22"/>
          <w:szCs w:val="22"/>
        </w:rPr>
        <w:t>K</w:t>
      </w:r>
      <w:r w:rsidR="00D85754">
        <w:rPr>
          <w:rFonts w:ascii="Arial" w:hAnsi="Arial" w:cs="Arial"/>
          <w:sz w:val="22"/>
          <w:szCs w:val="22"/>
        </w:rPr>
        <w:t>aum zurück in Wien, läuft sie ihm zufällig über den Weg und die Beziehung beginnt 1937 erneut</w:t>
      </w:r>
      <w:r w:rsidR="00CD1BD9">
        <w:rPr>
          <w:rFonts w:ascii="Arial" w:hAnsi="Arial" w:cs="Arial"/>
          <w:sz w:val="22"/>
          <w:szCs w:val="22"/>
        </w:rPr>
        <w:t>. Über die Verhaftung heißt es i</w:t>
      </w:r>
      <w:r w:rsidR="00170F70">
        <w:rPr>
          <w:rFonts w:ascii="Arial" w:hAnsi="Arial" w:cs="Arial"/>
          <w:sz w:val="22"/>
          <w:szCs w:val="22"/>
        </w:rPr>
        <w:t xml:space="preserve">m offiziellen </w:t>
      </w:r>
      <w:r w:rsidR="00B01049">
        <w:rPr>
          <w:rFonts w:ascii="Arial" w:hAnsi="Arial" w:cs="Arial"/>
          <w:sz w:val="22"/>
          <w:szCs w:val="22"/>
        </w:rPr>
        <w:t xml:space="preserve">Polizeibericht: </w:t>
      </w:r>
    </w:p>
    <w:p w:rsidR="00B01049" w:rsidRDefault="00B01049" w:rsidP="003C64CC">
      <w:pPr>
        <w:pStyle w:val="cite-left"/>
        <w:spacing w:line="360" w:lineRule="auto"/>
        <w:jc w:val="both"/>
        <w:rPr>
          <w:rFonts w:ascii="Arial" w:hAnsi="Arial" w:cs="Arial"/>
          <w:sz w:val="22"/>
          <w:szCs w:val="22"/>
        </w:rPr>
      </w:pPr>
      <w:r w:rsidRPr="00B01049">
        <w:rPr>
          <w:rFonts w:ascii="Arial" w:hAnsi="Arial" w:cs="Arial"/>
          <w:i/>
          <w:sz w:val="22"/>
          <w:szCs w:val="22"/>
        </w:rPr>
        <w:t xml:space="preserve">"Am 17. November 1937 wurde nach längerer Beobachtung der 25 Jährige Schriftsteller Jura </w:t>
      </w:r>
      <w:proofErr w:type="spellStart"/>
      <w:r w:rsidRPr="00B01049">
        <w:rPr>
          <w:rFonts w:ascii="Arial" w:hAnsi="Arial" w:cs="Arial"/>
          <w:i/>
          <w:sz w:val="22"/>
          <w:szCs w:val="22"/>
        </w:rPr>
        <w:t>Soyfer</w:t>
      </w:r>
      <w:proofErr w:type="spellEnd"/>
      <w:r w:rsidRPr="00B01049">
        <w:rPr>
          <w:rFonts w:ascii="Arial" w:hAnsi="Arial" w:cs="Arial"/>
          <w:i/>
          <w:sz w:val="22"/>
          <w:szCs w:val="22"/>
        </w:rPr>
        <w:t xml:space="preserve">, Lindengasse Nr. 41, welcher verdächtig ist, Leiter des </w:t>
      </w:r>
      <w:proofErr w:type="spellStart"/>
      <w:r w:rsidRPr="00B01049">
        <w:rPr>
          <w:rFonts w:ascii="Arial" w:hAnsi="Arial" w:cs="Arial"/>
          <w:i/>
          <w:sz w:val="22"/>
          <w:szCs w:val="22"/>
        </w:rPr>
        <w:t>Agitationsbureaus</w:t>
      </w:r>
      <w:proofErr w:type="spellEnd"/>
      <w:r w:rsidRPr="00B01049">
        <w:rPr>
          <w:rFonts w:ascii="Arial" w:hAnsi="Arial" w:cs="Arial"/>
          <w:i/>
          <w:sz w:val="22"/>
          <w:szCs w:val="22"/>
        </w:rPr>
        <w:t xml:space="preserve"> der KPÖ zu sein und den Pressedienst der "Roten Fahne" zu redigieren, verhaftet. In seiner Wohnung wurde auch kommunistisches Material gefunden. Gleichzeitig wurde auch seine Freundin Helene </w:t>
      </w:r>
      <w:proofErr w:type="spellStart"/>
      <w:r w:rsidRPr="00B01049">
        <w:rPr>
          <w:rFonts w:ascii="Arial" w:hAnsi="Arial" w:cs="Arial"/>
          <w:i/>
          <w:sz w:val="22"/>
          <w:szCs w:val="22"/>
        </w:rPr>
        <w:t>Ultmann</w:t>
      </w:r>
      <w:proofErr w:type="spellEnd"/>
      <w:r w:rsidRPr="00B01049">
        <w:rPr>
          <w:rFonts w:ascii="Arial" w:hAnsi="Arial" w:cs="Arial"/>
          <w:i/>
          <w:sz w:val="22"/>
          <w:szCs w:val="22"/>
        </w:rPr>
        <w:t xml:space="preserve">, 21 Jahre alt, Korrespondentin bei der Firma </w:t>
      </w:r>
      <w:proofErr w:type="spellStart"/>
      <w:r w:rsidRPr="00B01049">
        <w:rPr>
          <w:rFonts w:ascii="Arial" w:hAnsi="Arial" w:cs="Arial"/>
          <w:i/>
          <w:sz w:val="22"/>
          <w:szCs w:val="22"/>
        </w:rPr>
        <w:t>Gerngroß</w:t>
      </w:r>
      <w:proofErr w:type="spellEnd"/>
      <w:r w:rsidRPr="00B01049">
        <w:rPr>
          <w:rFonts w:ascii="Arial" w:hAnsi="Arial" w:cs="Arial"/>
          <w:i/>
          <w:sz w:val="22"/>
          <w:szCs w:val="22"/>
        </w:rPr>
        <w:t xml:space="preserve"> A.G., </w:t>
      </w:r>
      <w:proofErr w:type="spellStart"/>
      <w:r w:rsidRPr="00B01049">
        <w:rPr>
          <w:rFonts w:ascii="Arial" w:hAnsi="Arial" w:cs="Arial"/>
          <w:i/>
          <w:sz w:val="22"/>
          <w:szCs w:val="22"/>
        </w:rPr>
        <w:t>Löblichgasse</w:t>
      </w:r>
      <w:proofErr w:type="spellEnd"/>
      <w:r w:rsidRPr="00B01049">
        <w:rPr>
          <w:rFonts w:ascii="Arial" w:hAnsi="Arial" w:cs="Arial"/>
          <w:i/>
          <w:sz w:val="22"/>
          <w:szCs w:val="22"/>
        </w:rPr>
        <w:t xml:space="preserve"> Nr. 8 wohnhaft, verhaftet. Auch bei ihr wurde kommunistisches Material gefunden."</w:t>
      </w:r>
      <w:r>
        <w:rPr>
          <w:rFonts w:ascii="Arial" w:hAnsi="Arial" w:cs="Arial"/>
          <w:sz w:val="22"/>
          <w:szCs w:val="22"/>
        </w:rPr>
        <w:t xml:space="preserve"> (</w:t>
      </w:r>
      <w:r w:rsidR="00884EA5">
        <w:rPr>
          <w:rFonts w:ascii="Arial" w:hAnsi="Arial" w:cs="Arial"/>
          <w:sz w:val="22"/>
          <w:szCs w:val="22"/>
        </w:rPr>
        <w:t>Dokumentationszentrum des österreichischen Widerstands / Biographien</w:t>
      </w:r>
      <w:r>
        <w:rPr>
          <w:rFonts w:ascii="Arial" w:hAnsi="Arial" w:cs="Arial"/>
          <w:sz w:val="22"/>
          <w:szCs w:val="22"/>
        </w:rPr>
        <w:t>)</w:t>
      </w:r>
    </w:p>
    <w:p w:rsidR="00464E33" w:rsidRPr="00FC12AC" w:rsidRDefault="00464E33" w:rsidP="003C64CC">
      <w:pPr>
        <w:spacing w:before="100" w:beforeAutospacing="1" w:after="100" w:afterAutospacing="1" w:line="360" w:lineRule="auto"/>
        <w:jc w:val="both"/>
        <w:rPr>
          <w:rFonts w:ascii="Arial" w:eastAsia="Times New Roman" w:hAnsi="Arial" w:cs="Arial"/>
          <w:lang w:eastAsia="de-DE"/>
        </w:rPr>
      </w:pPr>
      <w:r>
        <w:rPr>
          <w:rFonts w:ascii="Arial" w:hAnsi="Arial" w:cs="Arial"/>
        </w:rPr>
        <w:t xml:space="preserve">Vier Monate sitzt Jura </w:t>
      </w:r>
      <w:proofErr w:type="spellStart"/>
      <w:r>
        <w:rPr>
          <w:rFonts w:ascii="Arial" w:hAnsi="Arial" w:cs="Arial"/>
        </w:rPr>
        <w:t>Soyfer</w:t>
      </w:r>
      <w:proofErr w:type="spellEnd"/>
      <w:r>
        <w:rPr>
          <w:rFonts w:ascii="Arial" w:hAnsi="Arial" w:cs="Arial"/>
        </w:rPr>
        <w:t xml:space="preserve"> im Gefängnis, bevor er über eine Generalamnestie für „Politische“ frei gelassen wird, die jedoch im Wesentlichen jenen Nazi-Häftlingen </w:t>
      </w:r>
      <w:proofErr w:type="spellStart"/>
      <w:r>
        <w:rPr>
          <w:rFonts w:ascii="Arial" w:hAnsi="Arial" w:cs="Arial"/>
        </w:rPr>
        <w:t>zugute kommt</w:t>
      </w:r>
      <w:proofErr w:type="spellEnd"/>
      <w:r>
        <w:rPr>
          <w:rFonts w:ascii="Arial" w:hAnsi="Arial" w:cs="Arial"/>
        </w:rPr>
        <w:t xml:space="preserve">, die 1934 beim Putsch dabei waren. Doch kaum ist er draußen, droht neue Gefahr, denn der sog. </w:t>
      </w:r>
      <w:proofErr w:type="spellStart"/>
      <w:r>
        <w:rPr>
          <w:rFonts w:ascii="Arial" w:hAnsi="Arial" w:cs="Arial"/>
        </w:rPr>
        <w:t>Anschluß</w:t>
      </w:r>
      <w:proofErr w:type="spellEnd"/>
      <w:r>
        <w:rPr>
          <w:rFonts w:ascii="Arial" w:hAnsi="Arial" w:cs="Arial"/>
        </w:rPr>
        <w:t xml:space="preserve"> Österreichs ans Deutsche Reich steht unmittelbar bevor. Und er als Jude und politisch Aktiver ist natürlich hochgefährdet. </w:t>
      </w:r>
      <w:r w:rsidRPr="00FC12AC">
        <w:rPr>
          <w:rFonts w:ascii="Arial" w:eastAsia="Times New Roman" w:hAnsi="Arial" w:cs="Arial"/>
          <w:lang w:eastAsia="de-DE"/>
        </w:rPr>
        <w:t xml:space="preserve">Am 21. Februar 1938 </w:t>
      </w:r>
      <w:r>
        <w:rPr>
          <w:rFonts w:ascii="Arial" w:eastAsia="Times New Roman" w:hAnsi="Arial" w:cs="Arial"/>
          <w:lang w:eastAsia="de-DE"/>
        </w:rPr>
        <w:t>schreibt</w:t>
      </w:r>
      <w:r w:rsidRPr="00FC12AC">
        <w:rPr>
          <w:rFonts w:ascii="Arial" w:eastAsia="Times New Roman" w:hAnsi="Arial" w:cs="Arial"/>
          <w:lang w:eastAsia="de-DE"/>
        </w:rPr>
        <w:t xml:space="preserve"> er an</w:t>
      </w:r>
      <w:r>
        <w:rPr>
          <w:rFonts w:ascii="Arial" w:eastAsia="Times New Roman" w:hAnsi="Arial" w:cs="Arial"/>
          <w:lang w:eastAsia="de-DE"/>
        </w:rPr>
        <w:t xml:space="preserve"> seinen Freund</w:t>
      </w:r>
      <w:r w:rsidRPr="00FC12AC">
        <w:rPr>
          <w:rFonts w:ascii="Arial" w:eastAsia="Times New Roman" w:hAnsi="Arial" w:cs="Arial"/>
          <w:lang w:eastAsia="de-DE"/>
        </w:rPr>
        <w:t xml:space="preserve"> Mitja </w:t>
      </w:r>
      <w:proofErr w:type="spellStart"/>
      <w:r w:rsidRPr="00FC12AC">
        <w:rPr>
          <w:rFonts w:ascii="Arial" w:eastAsia="Times New Roman" w:hAnsi="Arial" w:cs="Arial"/>
          <w:lang w:eastAsia="de-DE"/>
        </w:rPr>
        <w:t>Rapoport</w:t>
      </w:r>
      <w:proofErr w:type="spellEnd"/>
      <w:r>
        <w:rPr>
          <w:rFonts w:ascii="Arial" w:eastAsia="Times New Roman" w:hAnsi="Arial" w:cs="Arial"/>
          <w:lang w:eastAsia="de-DE"/>
        </w:rPr>
        <w:t>, der mittlerweile mit seiner früheren Freundin</w:t>
      </w:r>
      <w:r w:rsidRPr="00FC12AC">
        <w:rPr>
          <w:rFonts w:ascii="Arial" w:eastAsia="Times New Roman" w:hAnsi="Arial" w:cs="Arial"/>
          <w:lang w:eastAsia="de-DE"/>
        </w:rPr>
        <w:t xml:space="preserve"> Maria </w:t>
      </w:r>
      <w:proofErr w:type="spellStart"/>
      <w:r w:rsidRPr="00FC12AC">
        <w:rPr>
          <w:rFonts w:ascii="Arial" w:eastAsia="Times New Roman" w:hAnsi="Arial" w:cs="Arial"/>
          <w:lang w:eastAsia="de-DE"/>
        </w:rPr>
        <w:t>Szécsi</w:t>
      </w:r>
      <w:proofErr w:type="spellEnd"/>
      <w:r>
        <w:rPr>
          <w:rFonts w:ascii="Arial" w:eastAsia="Times New Roman" w:hAnsi="Arial" w:cs="Arial"/>
          <w:lang w:eastAsia="de-DE"/>
        </w:rPr>
        <w:t xml:space="preserve"> verheiratet und</w:t>
      </w:r>
      <w:r w:rsidRPr="00FC12AC">
        <w:rPr>
          <w:rFonts w:ascii="Arial" w:eastAsia="Times New Roman" w:hAnsi="Arial" w:cs="Arial"/>
          <w:lang w:eastAsia="de-DE"/>
        </w:rPr>
        <w:t xml:space="preserve"> in </w:t>
      </w:r>
      <w:r>
        <w:rPr>
          <w:rFonts w:ascii="Arial" w:eastAsia="Times New Roman" w:hAnsi="Arial" w:cs="Arial"/>
          <w:lang w:eastAsia="de-DE"/>
        </w:rPr>
        <w:t xml:space="preserve">die USA emigriert ist: </w:t>
      </w:r>
      <w:r w:rsidRPr="00FC12AC">
        <w:rPr>
          <w:rFonts w:ascii="Arial" w:eastAsia="Times New Roman" w:hAnsi="Arial" w:cs="Arial"/>
          <w:lang w:eastAsia="de-DE"/>
        </w:rPr>
        <w:t> </w:t>
      </w:r>
    </w:p>
    <w:p w:rsidR="00464E33" w:rsidRPr="00E17D78" w:rsidRDefault="00464E33" w:rsidP="003C64CC">
      <w:pPr>
        <w:spacing w:before="100" w:beforeAutospacing="1" w:after="100" w:afterAutospacing="1" w:line="360" w:lineRule="auto"/>
        <w:jc w:val="both"/>
        <w:rPr>
          <w:rFonts w:ascii="Arial" w:eastAsia="Times New Roman" w:hAnsi="Arial" w:cs="Arial"/>
          <w:i/>
          <w:lang w:eastAsia="de-DE"/>
        </w:rPr>
      </w:pPr>
      <w:r w:rsidRPr="00E17D78">
        <w:rPr>
          <w:rFonts w:ascii="Arial" w:eastAsia="Times New Roman" w:hAnsi="Arial" w:cs="Arial"/>
          <w:i/>
          <w:lang w:eastAsia="de-DE"/>
        </w:rPr>
        <w:t xml:space="preserve">"Bedenke, Menschenskind, wie mir jetzt zumute ist: zum </w:t>
      </w:r>
      <w:proofErr w:type="spellStart"/>
      <w:r w:rsidRPr="00E17D78">
        <w:rPr>
          <w:rFonts w:ascii="Arial" w:eastAsia="Times New Roman" w:hAnsi="Arial" w:cs="Arial"/>
          <w:i/>
          <w:lang w:eastAsia="de-DE"/>
        </w:rPr>
        <w:t>erstenmal</w:t>
      </w:r>
      <w:proofErr w:type="spellEnd"/>
      <w:r w:rsidRPr="00E17D78">
        <w:rPr>
          <w:rFonts w:ascii="Arial" w:eastAsia="Times New Roman" w:hAnsi="Arial" w:cs="Arial"/>
          <w:i/>
          <w:lang w:eastAsia="de-DE"/>
        </w:rPr>
        <w:t xml:space="preserve"> im Leben werde ich von einer politischen Wendung nicht allein ideologisch, sondern materiell im armseligsten Sinn getroffen. [...] Ich werde mir vielleicht wirklich morgen die Frage vorlegen müssen: was tut ein jüdischer Schriftsteller, </w:t>
      </w:r>
      <w:proofErr w:type="gramStart"/>
      <w:r w:rsidRPr="00E17D78">
        <w:rPr>
          <w:rFonts w:ascii="Arial" w:eastAsia="Times New Roman" w:hAnsi="Arial" w:cs="Arial"/>
          <w:i/>
          <w:lang w:eastAsia="de-DE"/>
        </w:rPr>
        <w:t>wenn ...?</w:t>
      </w:r>
      <w:proofErr w:type="gramEnd"/>
      <w:r w:rsidRPr="00E17D78">
        <w:rPr>
          <w:rFonts w:ascii="Arial" w:eastAsia="Times New Roman" w:hAnsi="Arial" w:cs="Arial"/>
          <w:i/>
          <w:lang w:eastAsia="de-DE"/>
        </w:rPr>
        <w:t xml:space="preserve"> Mensch, ist das nicht grauenhaft?" </w:t>
      </w:r>
      <w:r>
        <w:rPr>
          <w:rFonts w:ascii="Arial" w:eastAsia="Times New Roman" w:hAnsi="Arial" w:cs="Arial"/>
          <w:i/>
          <w:lang w:eastAsia="de-DE"/>
        </w:rPr>
        <w:t>(</w:t>
      </w:r>
      <w:r w:rsidR="001F4FFB">
        <w:rPr>
          <w:rFonts w:ascii="Arial" w:hAnsi="Arial" w:cs="Arial"/>
        </w:rPr>
        <w:t>zitiert nach Dokumentationsarchiv Österreichischer Widerstand, Mitteilungen 209, Dezember 2012</w:t>
      </w:r>
      <w:r>
        <w:rPr>
          <w:rFonts w:ascii="Arial" w:eastAsia="Times New Roman" w:hAnsi="Arial" w:cs="Arial"/>
          <w:i/>
          <w:lang w:eastAsia="de-DE"/>
        </w:rPr>
        <w:t>)</w:t>
      </w:r>
    </w:p>
    <w:p w:rsidR="003C64CC" w:rsidRDefault="00464E33" w:rsidP="003C64CC">
      <w:pPr>
        <w:pStyle w:val="cite-left"/>
        <w:spacing w:line="360" w:lineRule="auto"/>
        <w:jc w:val="both"/>
        <w:rPr>
          <w:rFonts w:ascii="Arial" w:hAnsi="Arial" w:cs="Arial"/>
          <w:sz w:val="22"/>
          <w:szCs w:val="22"/>
        </w:rPr>
      </w:pPr>
      <w:r>
        <w:rPr>
          <w:rFonts w:ascii="Arial" w:hAnsi="Arial" w:cs="Arial"/>
          <w:sz w:val="22"/>
          <w:szCs w:val="22"/>
        </w:rPr>
        <w:lastRenderedPageBreak/>
        <w:t xml:space="preserve">Seine aktuelle Freundin </w:t>
      </w:r>
      <w:proofErr w:type="spellStart"/>
      <w:r>
        <w:rPr>
          <w:rFonts w:ascii="Arial" w:hAnsi="Arial" w:cs="Arial"/>
          <w:sz w:val="22"/>
          <w:szCs w:val="22"/>
        </w:rPr>
        <w:t>Helli</w:t>
      </w:r>
      <w:proofErr w:type="spellEnd"/>
      <w:r>
        <w:rPr>
          <w:rFonts w:ascii="Arial" w:hAnsi="Arial" w:cs="Arial"/>
          <w:sz w:val="22"/>
          <w:szCs w:val="22"/>
        </w:rPr>
        <w:t xml:space="preserve"> </w:t>
      </w:r>
      <w:proofErr w:type="spellStart"/>
      <w:r>
        <w:rPr>
          <w:rFonts w:ascii="Arial" w:hAnsi="Arial" w:cs="Arial"/>
          <w:sz w:val="22"/>
          <w:szCs w:val="22"/>
        </w:rPr>
        <w:t>Ultmann</w:t>
      </w:r>
      <w:proofErr w:type="spellEnd"/>
      <w:r>
        <w:rPr>
          <w:rFonts w:ascii="Arial" w:hAnsi="Arial" w:cs="Arial"/>
          <w:sz w:val="22"/>
          <w:szCs w:val="22"/>
        </w:rPr>
        <w:t xml:space="preserve"> beschreibt die Situation so: </w:t>
      </w:r>
    </w:p>
    <w:p w:rsidR="00464E33" w:rsidRDefault="00464E33" w:rsidP="003C64CC">
      <w:pPr>
        <w:pStyle w:val="cite-left"/>
        <w:spacing w:line="360" w:lineRule="auto"/>
        <w:jc w:val="both"/>
        <w:rPr>
          <w:rStyle w:val="Hervorhebung"/>
          <w:rFonts w:ascii="Arial" w:hAnsi="Arial" w:cs="Arial"/>
          <w:i w:val="0"/>
          <w:sz w:val="22"/>
          <w:szCs w:val="22"/>
        </w:rPr>
      </w:pPr>
      <w:r w:rsidRPr="00204ED5">
        <w:rPr>
          <w:rFonts w:ascii="Arial" w:hAnsi="Arial" w:cs="Arial"/>
          <w:i/>
          <w:sz w:val="22"/>
          <w:szCs w:val="22"/>
        </w:rPr>
        <w:t>„Es war eine hoffnungslose Zeit. Und sie war umso hoffnungsloser, als wir politisch wussten, was kommt. Der Jura wusste es genau."</w:t>
      </w:r>
      <w:r>
        <w:rPr>
          <w:rFonts w:ascii="Arial" w:hAnsi="Arial" w:cs="Arial"/>
          <w:i/>
          <w:sz w:val="22"/>
          <w:szCs w:val="22"/>
        </w:rPr>
        <w:t xml:space="preserve"> </w:t>
      </w:r>
      <w:r w:rsidRPr="00204ED5">
        <w:rPr>
          <w:rStyle w:val="Hervorhebung"/>
          <w:rFonts w:ascii="Arial" w:hAnsi="Arial" w:cs="Arial"/>
          <w:i w:val="0"/>
          <w:sz w:val="22"/>
          <w:szCs w:val="22"/>
        </w:rPr>
        <w:t>(zitiert nach Regina Kusch im Deutschlandfunk vom 8.12.2012)</w:t>
      </w:r>
      <w:r>
        <w:rPr>
          <w:rStyle w:val="Hervorhebung"/>
          <w:rFonts w:ascii="Arial" w:hAnsi="Arial" w:cs="Arial"/>
          <w:i w:val="0"/>
          <w:sz w:val="22"/>
          <w:szCs w:val="22"/>
        </w:rPr>
        <w:t>.</w:t>
      </w:r>
    </w:p>
    <w:p w:rsidR="00AC120B" w:rsidRPr="00FC12AC" w:rsidRDefault="00E17D78" w:rsidP="003C64CC">
      <w:pPr>
        <w:pStyle w:val="cite-left"/>
        <w:spacing w:line="360" w:lineRule="auto"/>
        <w:jc w:val="both"/>
        <w:rPr>
          <w:rFonts w:ascii="Arial" w:hAnsi="Arial" w:cs="Arial"/>
          <w:sz w:val="22"/>
          <w:szCs w:val="22"/>
        </w:rPr>
      </w:pPr>
      <w:r>
        <w:rPr>
          <w:rFonts w:ascii="Arial" w:hAnsi="Arial" w:cs="Arial"/>
          <w:sz w:val="22"/>
          <w:szCs w:val="22"/>
        </w:rPr>
        <w:t xml:space="preserve">Jura </w:t>
      </w:r>
      <w:proofErr w:type="spellStart"/>
      <w:r>
        <w:rPr>
          <w:rFonts w:ascii="Arial" w:hAnsi="Arial" w:cs="Arial"/>
          <w:sz w:val="22"/>
          <w:szCs w:val="22"/>
        </w:rPr>
        <w:t>Soyfer</w:t>
      </w:r>
      <w:proofErr w:type="spellEnd"/>
      <w:r>
        <w:rPr>
          <w:rFonts w:ascii="Arial" w:hAnsi="Arial" w:cs="Arial"/>
          <w:sz w:val="22"/>
          <w:szCs w:val="22"/>
        </w:rPr>
        <w:t xml:space="preserve"> </w:t>
      </w:r>
      <w:r w:rsidR="00204ED5">
        <w:rPr>
          <w:rFonts w:ascii="Arial" w:hAnsi="Arial" w:cs="Arial"/>
          <w:sz w:val="22"/>
          <w:szCs w:val="22"/>
        </w:rPr>
        <w:t>beschließt deshalb zu fliehen,</w:t>
      </w:r>
      <w:r>
        <w:rPr>
          <w:rFonts w:ascii="Arial" w:hAnsi="Arial" w:cs="Arial"/>
          <w:sz w:val="22"/>
          <w:szCs w:val="22"/>
        </w:rPr>
        <w:t xml:space="preserve"> am 12. März 1938</w:t>
      </w:r>
      <w:r w:rsidR="00204ED5">
        <w:rPr>
          <w:rFonts w:ascii="Arial" w:hAnsi="Arial" w:cs="Arial"/>
          <w:sz w:val="22"/>
          <w:szCs w:val="22"/>
        </w:rPr>
        <w:t xml:space="preserve"> versucht er</w:t>
      </w:r>
      <w:r>
        <w:rPr>
          <w:rFonts w:ascii="Arial" w:hAnsi="Arial" w:cs="Arial"/>
          <w:sz w:val="22"/>
          <w:szCs w:val="22"/>
        </w:rPr>
        <w:t>, gemeinsam mit seinem Freund Hugo Ebner</w:t>
      </w:r>
      <w:r w:rsidR="00204ED5">
        <w:rPr>
          <w:rFonts w:ascii="Arial" w:hAnsi="Arial" w:cs="Arial"/>
          <w:sz w:val="22"/>
          <w:szCs w:val="22"/>
        </w:rPr>
        <w:t>, als harmlose Skitouristen getarnt</w:t>
      </w:r>
      <w:r w:rsidR="00B807AA">
        <w:rPr>
          <w:rFonts w:ascii="Arial" w:hAnsi="Arial" w:cs="Arial"/>
          <w:sz w:val="22"/>
          <w:szCs w:val="22"/>
        </w:rPr>
        <w:t>,</w:t>
      </w:r>
      <w:r>
        <w:rPr>
          <w:rFonts w:ascii="Arial" w:hAnsi="Arial" w:cs="Arial"/>
          <w:sz w:val="22"/>
          <w:szCs w:val="22"/>
        </w:rPr>
        <w:t xml:space="preserve"> in die Schweiz zu </w:t>
      </w:r>
      <w:r w:rsidR="00204ED5">
        <w:rPr>
          <w:rFonts w:ascii="Arial" w:hAnsi="Arial" w:cs="Arial"/>
          <w:sz w:val="22"/>
          <w:szCs w:val="22"/>
        </w:rPr>
        <w:t>fahren</w:t>
      </w:r>
      <w:r>
        <w:rPr>
          <w:rFonts w:ascii="Arial" w:hAnsi="Arial" w:cs="Arial"/>
          <w:sz w:val="22"/>
          <w:szCs w:val="22"/>
        </w:rPr>
        <w:t xml:space="preserve">. Was beide nicht wissen ist, dass die Grenzen </w:t>
      </w:r>
      <w:r w:rsidR="00972BEB">
        <w:rPr>
          <w:rFonts w:ascii="Arial" w:hAnsi="Arial" w:cs="Arial"/>
          <w:sz w:val="22"/>
          <w:szCs w:val="22"/>
        </w:rPr>
        <w:t xml:space="preserve">schon dicht sind. </w:t>
      </w:r>
      <w:r>
        <w:rPr>
          <w:rFonts w:ascii="Arial" w:hAnsi="Arial" w:cs="Arial"/>
          <w:sz w:val="22"/>
          <w:szCs w:val="22"/>
        </w:rPr>
        <w:t>Ebner eri</w:t>
      </w:r>
      <w:r w:rsidR="00AC120B" w:rsidRPr="00FC12AC">
        <w:rPr>
          <w:rFonts w:ascii="Arial" w:hAnsi="Arial" w:cs="Arial"/>
          <w:sz w:val="22"/>
          <w:szCs w:val="22"/>
        </w:rPr>
        <w:t>nnert sich an die fatale Situation folgendermaßen:</w:t>
      </w:r>
    </w:p>
    <w:p w:rsidR="00AC120B" w:rsidRPr="00972BEB" w:rsidRDefault="00AC120B" w:rsidP="003C64CC">
      <w:pPr>
        <w:pStyle w:val="StandardWeb"/>
        <w:spacing w:line="360" w:lineRule="auto"/>
        <w:jc w:val="both"/>
        <w:rPr>
          <w:rFonts w:ascii="Arial" w:hAnsi="Arial" w:cs="Arial"/>
          <w:sz w:val="22"/>
          <w:szCs w:val="22"/>
        </w:rPr>
      </w:pPr>
      <w:r w:rsidRPr="00972BEB">
        <w:rPr>
          <w:rFonts w:ascii="Arial" w:hAnsi="Arial" w:cs="Arial"/>
          <w:i/>
          <w:sz w:val="22"/>
          <w:szCs w:val="22"/>
        </w:rPr>
        <w:t xml:space="preserve">„Hinter Gargellen wurden wir von einer </w:t>
      </w:r>
      <w:proofErr w:type="spellStart"/>
      <w:r w:rsidRPr="00972BEB">
        <w:rPr>
          <w:rFonts w:ascii="Arial" w:hAnsi="Arial" w:cs="Arial"/>
          <w:i/>
          <w:sz w:val="22"/>
          <w:szCs w:val="22"/>
        </w:rPr>
        <w:t>Gendarmeriepatrouille</w:t>
      </w:r>
      <w:proofErr w:type="spellEnd"/>
      <w:r w:rsidRPr="00972BEB">
        <w:rPr>
          <w:rFonts w:ascii="Arial" w:hAnsi="Arial" w:cs="Arial"/>
          <w:i/>
          <w:sz w:val="22"/>
          <w:szCs w:val="22"/>
        </w:rPr>
        <w:t xml:space="preserve"> kontrolliert, die aus einem alten Gendarmen bestand, dem die ganze Sache nicht sehr angenehm war, und einem, der offenbar ein Nazi war. Dieser bestand auf unserer Verhaftung, obwohl nach dem ersten Anblick eigentlich kein Grund vorhanden gewesen wäre. Als Vorwand nahm er Folgendes: In meinem Rucksack war eine Sardinenbüchse, die unnötigerweise in einem Stück Zeitungspapier eingepackt war. Diese Zeitung war eine durchaus legale Gewerkschaftszeitung aus dem Jahr 1936, also eine vaterländische. Aber er hat das zum Vorwand genommen, hat das als eine illegale Zeitung betrachtet und hat darauf bestanden, dass wir verhaftet werden und mitkommen. Wir wurden nach Feldkirch gebracht, wo uns die Gestapo übernahm. Die Vernehmung durch die Gestapo-Beamten hat ziemlich lang gedauert, war aber, nachdem der Schreck der ersten drei, vier Minuten vergangen war, nicht bedrohlich, aber es ist mir schon zu Bewusstsein gekommen, die werden mich nicht mehr auslassen, nicht in ein paar Tagen. Wir sind dann weiterhin in Einzelzellen gewesen, der Jura und ich. Aber wir haben uns beim Spaziergang im Hof getroffen. Im April oder Mai wurden wir nach Innsbruck überstellt, und dann, eines Tages im Juni, das war so der 22. Juni, haben wir im Hof in der Früh Bewegung gesehen und gehört. Eine Kompanie SS war angetreten, das müssen ganz ausgewählte Leute gewesen sein, so alle in der Größe von 1,90 m oder mehr, und da hieß es: "Überstellung nach Dachau!" </w:t>
      </w:r>
      <w:r w:rsidR="00972BEB">
        <w:rPr>
          <w:rFonts w:ascii="Arial" w:hAnsi="Arial" w:cs="Arial"/>
          <w:sz w:val="22"/>
          <w:szCs w:val="22"/>
        </w:rPr>
        <w:t>(</w:t>
      </w:r>
      <w:r w:rsidR="00041B6D">
        <w:rPr>
          <w:rFonts w:ascii="Arial" w:hAnsi="Arial" w:cs="Arial"/>
          <w:sz w:val="22"/>
          <w:szCs w:val="22"/>
        </w:rPr>
        <w:t xml:space="preserve">zitiert nach </w:t>
      </w:r>
      <w:proofErr w:type="spellStart"/>
      <w:r w:rsidR="00041B6D">
        <w:rPr>
          <w:rFonts w:ascii="Arial" w:hAnsi="Arial" w:cs="Arial"/>
          <w:sz w:val="22"/>
          <w:szCs w:val="22"/>
        </w:rPr>
        <w:t>Dokumenationsarchiv</w:t>
      </w:r>
      <w:proofErr w:type="spellEnd"/>
      <w:r w:rsidR="00041B6D">
        <w:rPr>
          <w:rFonts w:ascii="Arial" w:hAnsi="Arial" w:cs="Arial"/>
          <w:sz w:val="22"/>
          <w:szCs w:val="22"/>
        </w:rPr>
        <w:t xml:space="preserve"> des Österreichischen Widerstandes). </w:t>
      </w:r>
    </w:p>
    <w:p w:rsidR="00041B6D" w:rsidRDefault="00041B6D" w:rsidP="003C64CC">
      <w:pPr>
        <w:spacing w:line="360" w:lineRule="auto"/>
        <w:jc w:val="both"/>
        <w:rPr>
          <w:rFonts w:ascii="Arial" w:hAnsi="Arial" w:cs="Arial"/>
        </w:rPr>
      </w:pPr>
      <w:r>
        <w:rPr>
          <w:rFonts w:ascii="Arial" w:hAnsi="Arial" w:cs="Arial"/>
        </w:rPr>
        <w:t xml:space="preserve">Die beiden Freunde kommen gemeinsam in das Konzentrationslager. </w:t>
      </w:r>
      <w:proofErr w:type="spellStart"/>
      <w:r>
        <w:rPr>
          <w:rFonts w:ascii="Arial" w:hAnsi="Arial" w:cs="Arial"/>
        </w:rPr>
        <w:t>Soyfer</w:t>
      </w:r>
      <w:proofErr w:type="spellEnd"/>
      <w:r>
        <w:rPr>
          <w:rFonts w:ascii="Arial" w:hAnsi="Arial" w:cs="Arial"/>
        </w:rPr>
        <w:t xml:space="preserve"> </w:t>
      </w:r>
      <w:proofErr w:type="gramStart"/>
      <w:r>
        <w:rPr>
          <w:rFonts w:ascii="Arial" w:hAnsi="Arial" w:cs="Arial"/>
        </w:rPr>
        <w:t>bleibt</w:t>
      </w:r>
      <w:proofErr w:type="gramEnd"/>
      <w:r>
        <w:rPr>
          <w:rFonts w:ascii="Arial" w:hAnsi="Arial" w:cs="Arial"/>
        </w:rPr>
        <w:t xml:space="preserve"> </w:t>
      </w:r>
      <w:r w:rsidR="00FD7D7A">
        <w:rPr>
          <w:rFonts w:ascii="Arial" w:hAnsi="Arial" w:cs="Arial"/>
        </w:rPr>
        <w:t>genau drei Monate dort, nämlich vom</w:t>
      </w:r>
      <w:r>
        <w:rPr>
          <w:rFonts w:ascii="Arial" w:hAnsi="Arial" w:cs="Arial"/>
        </w:rPr>
        <w:t xml:space="preserve"> 23. Juni bis 23. September 1938</w:t>
      </w:r>
      <w:r w:rsidR="00FD7D7A">
        <w:rPr>
          <w:rFonts w:ascii="Arial" w:hAnsi="Arial" w:cs="Arial"/>
        </w:rPr>
        <w:t>. Hier trifft</w:t>
      </w:r>
      <w:r>
        <w:rPr>
          <w:rFonts w:ascii="Arial" w:hAnsi="Arial" w:cs="Arial"/>
        </w:rPr>
        <w:t xml:space="preserve"> er unter anderem</w:t>
      </w:r>
      <w:r w:rsidR="00FD7D7A">
        <w:rPr>
          <w:rFonts w:ascii="Arial" w:hAnsi="Arial" w:cs="Arial"/>
        </w:rPr>
        <w:t xml:space="preserve"> den Musiker</w:t>
      </w:r>
      <w:r>
        <w:rPr>
          <w:rFonts w:ascii="Arial" w:hAnsi="Arial" w:cs="Arial"/>
        </w:rPr>
        <w:t xml:space="preserve"> Herbert Zipper</w:t>
      </w:r>
      <w:r w:rsidR="00FD7D7A">
        <w:rPr>
          <w:rFonts w:ascii="Arial" w:hAnsi="Arial" w:cs="Arial"/>
        </w:rPr>
        <w:t>,</w:t>
      </w:r>
      <w:r>
        <w:rPr>
          <w:rFonts w:ascii="Arial" w:hAnsi="Arial" w:cs="Arial"/>
        </w:rPr>
        <w:t xml:space="preserve"> </w:t>
      </w:r>
      <w:r w:rsidR="00697BB5">
        <w:rPr>
          <w:rFonts w:ascii="Arial" w:hAnsi="Arial" w:cs="Arial"/>
        </w:rPr>
        <w:t>ein</w:t>
      </w:r>
      <w:r w:rsidR="00FD7D7A">
        <w:rPr>
          <w:rFonts w:ascii="Arial" w:hAnsi="Arial" w:cs="Arial"/>
        </w:rPr>
        <w:t xml:space="preserve"> Wiener Landsmann und ebenfalls</w:t>
      </w:r>
      <w:r w:rsidR="00697BB5">
        <w:rPr>
          <w:rFonts w:ascii="Arial" w:hAnsi="Arial" w:cs="Arial"/>
        </w:rPr>
        <w:t xml:space="preserve"> Jude. </w:t>
      </w:r>
      <w:r w:rsidR="00FD7D7A">
        <w:rPr>
          <w:rFonts w:ascii="Arial" w:hAnsi="Arial" w:cs="Arial"/>
        </w:rPr>
        <w:t>I</w:t>
      </w:r>
      <w:r w:rsidR="00697BB5">
        <w:rPr>
          <w:rFonts w:ascii="Arial" w:hAnsi="Arial" w:cs="Arial"/>
        </w:rPr>
        <w:t xml:space="preserve">n Dachau müssen die beiden zusammen schwerste Zwangsarbeit verrichten, dabei entsteht dann auch das berühmte Dachau-Lied. Herbert Zipper erinnert sich daran folgendermaßen: </w:t>
      </w:r>
    </w:p>
    <w:p w:rsidR="00FF68FE" w:rsidRDefault="00697BB5" w:rsidP="003C64CC">
      <w:pPr>
        <w:spacing w:before="100" w:beforeAutospacing="1" w:after="100" w:afterAutospacing="1" w:line="360" w:lineRule="auto"/>
        <w:jc w:val="both"/>
        <w:rPr>
          <w:rFonts w:ascii="Arial" w:eastAsia="Times New Roman" w:hAnsi="Arial" w:cs="Arial"/>
          <w:lang w:eastAsia="de-DE"/>
        </w:rPr>
      </w:pPr>
      <w:r w:rsidRPr="00697BB5">
        <w:rPr>
          <w:rFonts w:ascii="Arial" w:eastAsia="Times New Roman" w:hAnsi="Arial" w:cs="Arial"/>
          <w:i/>
          <w:lang w:eastAsia="de-DE"/>
        </w:rPr>
        <w:t xml:space="preserve">„Im August 1938 im Konzentrationslager Dachau: Jura </w:t>
      </w:r>
      <w:proofErr w:type="spellStart"/>
      <w:r w:rsidRPr="00697BB5">
        <w:rPr>
          <w:rFonts w:ascii="Arial" w:eastAsia="Times New Roman" w:hAnsi="Arial" w:cs="Arial"/>
          <w:i/>
          <w:lang w:eastAsia="de-DE"/>
        </w:rPr>
        <w:t>Soyfer</w:t>
      </w:r>
      <w:proofErr w:type="spellEnd"/>
      <w:r w:rsidRPr="00697BB5">
        <w:rPr>
          <w:rFonts w:ascii="Arial" w:eastAsia="Times New Roman" w:hAnsi="Arial" w:cs="Arial"/>
          <w:i/>
          <w:lang w:eastAsia="de-DE"/>
        </w:rPr>
        <w:t xml:space="preserve"> und ich </w:t>
      </w:r>
      <w:proofErr w:type="spellStart"/>
      <w:r w:rsidRPr="00697BB5">
        <w:rPr>
          <w:rFonts w:ascii="Arial" w:eastAsia="Times New Roman" w:hAnsi="Arial" w:cs="Arial"/>
          <w:i/>
          <w:lang w:eastAsia="de-DE"/>
        </w:rPr>
        <w:t>mußten</w:t>
      </w:r>
      <w:proofErr w:type="spellEnd"/>
      <w:r w:rsidRPr="00697BB5">
        <w:rPr>
          <w:rFonts w:ascii="Arial" w:eastAsia="Times New Roman" w:hAnsi="Arial" w:cs="Arial"/>
          <w:i/>
          <w:lang w:eastAsia="de-DE"/>
        </w:rPr>
        <w:t xml:space="preserve"> eine ganze Woche lang einen Lastwagen mit Zementsäcken beladen, die außerhalb des Lagers gestapelt waren. Anschließend </w:t>
      </w:r>
      <w:proofErr w:type="spellStart"/>
      <w:r w:rsidRPr="00697BB5">
        <w:rPr>
          <w:rFonts w:ascii="Arial" w:eastAsia="Times New Roman" w:hAnsi="Arial" w:cs="Arial"/>
          <w:i/>
          <w:lang w:eastAsia="de-DE"/>
        </w:rPr>
        <w:t>mußten</w:t>
      </w:r>
      <w:proofErr w:type="spellEnd"/>
      <w:r w:rsidRPr="00697BB5">
        <w:rPr>
          <w:rFonts w:ascii="Arial" w:eastAsia="Times New Roman" w:hAnsi="Arial" w:cs="Arial"/>
          <w:i/>
          <w:lang w:eastAsia="de-DE"/>
        </w:rPr>
        <w:t xml:space="preserve"> wir diesen Wagen ins Lager ziehen und wieder entladen. </w:t>
      </w:r>
      <w:r w:rsidRPr="00697BB5">
        <w:rPr>
          <w:rFonts w:ascii="Arial" w:eastAsia="Times New Roman" w:hAnsi="Arial" w:cs="Arial"/>
          <w:i/>
          <w:lang w:eastAsia="de-DE"/>
        </w:rPr>
        <w:lastRenderedPageBreak/>
        <w:t xml:space="preserve">Deshalb sind wir täglich bis zu dreißigmal durch das Eingangstor des Lagers durchgegangen. Eines Tages - es war, glaube ich, der dritte oder vierte Tag - sagte ich zu Jury, der an derselben Stange wie ich gezogen hat: 'Weißt Du, diese Aufschrift über dem Tor - Arbeit macht frei - ist wirklich ein Hohn. Wir müssen unbedingt ein Widerstandslied machen, unseren Mitgefangenen ein </w:t>
      </w:r>
      <w:proofErr w:type="spellStart"/>
      <w:r w:rsidRPr="00697BB5">
        <w:rPr>
          <w:rFonts w:ascii="Arial" w:eastAsia="Times New Roman" w:hAnsi="Arial" w:cs="Arial"/>
          <w:i/>
          <w:lang w:eastAsia="de-DE"/>
        </w:rPr>
        <w:t>bißchen</w:t>
      </w:r>
      <w:proofErr w:type="spellEnd"/>
      <w:r w:rsidRPr="00697BB5">
        <w:rPr>
          <w:rFonts w:ascii="Arial" w:eastAsia="Times New Roman" w:hAnsi="Arial" w:cs="Arial"/>
          <w:i/>
          <w:lang w:eastAsia="de-DE"/>
        </w:rPr>
        <w:t xml:space="preserve"> Mut geben.' Und Jura antwortete: </w:t>
      </w:r>
      <w:proofErr w:type="gramStart"/>
      <w:r w:rsidRPr="00697BB5">
        <w:rPr>
          <w:rFonts w:ascii="Arial" w:eastAsia="Times New Roman" w:hAnsi="Arial" w:cs="Arial"/>
          <w:i/>
          <w:lang w:eastAsia="de-DE"/>
        </w:rPr>
        <w:t>,Ja</w:t>
      </w:r>
      <w:proofErr w:type="gramEnd"/>
      <w:r w:rsidRPr="00697BB5">
        <w:rPr>
          <w:rFonts w:ascii="Arial" w:eastAsia="Times New Roman" w:hAnsi="Arial" w:cs="Arial"/>
          <w:i/>
          <w:lang w:eastAsia="de-DE"/>
        </w:rPr>
        <w:t xml:space="preserve">, ich habe sogar schon daran gearbeitet.' Es war etwa drei Tage später - wir </w:t>
      </w:r>
      <w:proofErr w:type="spellStart"/>
      <w:r w:rsidRPr="00697BB5">
        <w:rPr>
          <w:rFonts w:ascii="Arial" w:eastAsia="Times New Roman" w:hAnsi="Arial" w:cs="Arial"/>
          <w:i/>
          <w:lang w:eastAsia="de-DE"/>
        </w:rPr>
        <w:t>mußten</w:t>
      </w:r>
      <w:proofErr w:type="spellEnd"/>
      <w:r w:rsidRPr="00697BB5">
        <w:rPr>
          <w:rFonts w:ascii="Arial" w:eastAsia="Times New Roman" w:hAnsi="Arial" w:cs="Arial"/>
          <w:i/>
          <w:lang w:eastAsia="de-DE"/>
        </w:rPr>
        <w:t xml:space="preserve"> dann in einer Kiesgrube arbeiten, wo wir bis zum Bauch im Wasser gestanden sind -, als Jura zu mir kam und sagte, </w:t>
      </w:r>
      <w:proofErr w:type="spellStart"/>
      <w:r w:rsidRPr="00697BB5">
        <w:rPr>
          <w:rFonts w:ascii="Arial" w:eastAsia="Times New Roman" w:hAnsi="Arial" w:cs="Arial"/>
          <w:i/>
          <w:lang w:eastAsia="de-DE"/>
        </w:rPr>
        <w:t>daß</w:t>
      </w:r>
      <w:proofErr w:type="spellEnd"/>
      <w:r w:rsidRPr="00697BB5">
        <w:rPr>
          <w:rFonts w:ascii="Arial" w:eastAsia="Times New Roman" w:hAnsi="Arial" w:cs="Arial"/>
          <w:i/>
          <w:lang w:eastAsia="de-DE"/>
        </w:rPr>
        <w:t xml:space="preserve"> er fertig sei und mir den Text vortrug, denn aufschreiben konnte man ihn natürlich nicht. Wenn man einen solchen Text gefunden hätte, dann wäre </w:t>
      </w:r>
      <w:proofErr w:type="gramStart"/>
      <w:r w:rsidRPr="00697BB5">
        <w:rPr>
          <w:rFonts w:ascii="Arial" w:eastAsia="Times New Roman" w:hAnsi="Arial" w:cs="Arial"/>
          <w:i/>
          <w:lang w:eastAsia="de-DE"/>
        </w:rPr>
        <w:t>das</w:t>
      </w:r>
      <w:proofErr w:type="gramEnd"/>
      <w:r w:rsidRPr="00697BB5">
        <w:rPr>
          <w:rFonts w:ascii="Arial" w:eastAsia="Times New Roman" w:hAnsi="Arial" w:cs="Arial"/>
          <w:i/>
          <w:lang w:eastAsia="de-DE"/>
        </w:rPr>
        <w:t xml:space="preserve"> eine Todesursache gewesen oder man wäre wirklich sehr, sehr unangenehm behandelt worden. Und so habe ich den Text eben auswendig gelernt.</w:t>
      </w:r>
      <w:r w:rsidR="00FF68FE" w:rsidRPr="00FF68FE">
        <w:rPr>
          <w:rFonts w:ascii="Arial" w:eastAsia="Times New Roman" w:hAnsi="Arial" w:cs="Arial"/>
          <w:lang w:eastAsia="de-DE"/>
        </w:rPr>
        <w:t xml:space="preserve"> </w:t>
      </w:r>
    </w:p>
    <w:p w:rsidR="00697BB5" w:rsidRDefault="00FF68FE" w:rsidP="003C64CC">
      <w:pPr>
        <w:spacing w:before="100" w:beforeAutospacing="1" w:after="100" w:afterAutospacing="1" w:line="360" w:lineRule="auto"/>
        <w:jc w:val="both"/>
        <w:rPr>
          <w:rFonts w:ascii="Arial" w:eastAsia="Times New Roman" w:hAnsi="Arial" w:cs="Arial"/>
          <w:sz w:val="24"/>
          <w:lang w:eastAsia="de-DE"/>
        </w:rPr>
      </w:pPr>
      <w:r w:rsidRPr="00FF68FE">
        <w:rPr>
          <w:rFonts w:ascii="Arial" w:eastAsia="Times New Roman" w:hAnsi="Arial" w:cs="Arial"/>
          <w:i/>
          <w:lang w:eastAsia="de-DE"/>
        </w:rPr>
        <w:t xml:space="preserve">Es </w:t>
      </w:r>
      <w:proofErr w:type="spellStart"/>
      <w:r w:rsidRPr="00FF68FE">
        <w:rPr>
          <w:rFonts w:ascii="Arial" w:eastAsia="Times New Roman" w:hAnsi="Arial" w:cs="Arial"/>
          <w:i/>
          <w:lang w:eastAsia="de-DE"/>
        </w:rPr>
        <w:t>muß</w:t>
      </w:r>
      <w:proofErr w:type="spellEnd"/>
      <w:r w:rsidRPr="00FF68FE">
        <w:rPr>
          <w:rFonts w:ascii="Arial" w:eastAsia="Times New Roman" w:hAnsi="Arial" w:cs="Arial"/>
          <w:i/>
          <w:lang w:eastAsia="de-DE"/>
        </w:rPr>
        <w:t xml:space="preserve"> so sein, </w:t>
      </w:r>
      <w:proofErr w:type="spellStart"/>
      <w:r w:rsidRPr="00FF68FE">
        <w:rPr>
          <w:rFonts w:ascii="Arial" w:eastAsia="Times New Roman" w:hAnsi="Arial" w:cs="Arial"/>
          <w:i/>
          <w:lang w:eastAsia="de-DE"/>
        </w:rPr>
        <w:t>daß</w:t>
      </w:r>
      <w:proofErr w:type="spellEnd"/>
      <w:r w:rsidRPr="00FF68FE">
        <w:rPr>
          <w:rFonts w:ascii="Arial" w:eastAsia="Times New Roman" w:hAnsi="Arial" w:cs="Arial"/>
          <w:i/>
          <w:lang w:eastAsia="de-DE"/>
        </w:rPr>
        <w:t xml:space="preserve"> die ersten drei Strophen nur die Umgebung, die Tatsachen, die Gefühle beschreiben, ohne wirklich die Foltern aufzuzählen, </w:t>
      </w:r>
      <w:r w:rsidR="00C64E7C">
        <w:rPr>
          <w:rFonts w:ascii="Arial" w:eastAsia="Times New Roman" w:hAnsi="Arial" w:cs="Arial"/>
          <w:i/>
          <w:lang w:eastAsia="de-DE"/>
        </w:rPr>
        <w:t xml:space="preserve">[also] </w:t>
      </w:r>
      <w:proofErr w:type="spellStart"/>
      <w:r w:rsidRPr="00FF68FE">
        <w:rPr>
          <w:rFonts w:ascii="Arial" w:eastAsia="Times New Roman" w:hAnsi="Arial" w:cs="Arial"/>
          <w:i/>
          <w:lang w:eastAsia="de-DE"/>
        </w:rPr>
        <w:t>daß</w:t>
      </w:r>
      <w:proofErr w:type="spellEnd"/>
      <w:r w:rsidRPr="00FF68FE">
        <w:rPr>
          <w:rFonts w:ascii="Arial" w:eastAsia="Times New Roman" w:hAnsi="Arial" w:cs="Arial"/>
          <w:i/>
          <w:lang w:eastAsia="de-DE"/>
        </w:rPr>
        <w:t xml:space="preserve"> geschlagen oder aufgehängt wird. Das wollten wir beide nicht. Nein, es ist nämlich viel stärker, in allen Kunstwerken, wenn es sich um die menschliche Bestialität handelt, nicht die Gewalttätigkeit selbst zu zeigen, sondern sie in der Vorstellung des Zuhörers entstehen zu lassen, weil die Vorstellung immer stärker ist als die Wirklichkeit. Das haben wir besprochen, obwohl es ein Kampflied sein sollte. Schon in der ersten Zeile</w:t>
      </w:r>
      <w:r w:rsidR="003B04CE">
        <w:rPr>
          <w:rFonts w:ascii="Arial" w:eastAsia="Times New Roman" w:hAnsi="Arial" w:cs="Arial"/>
          <w:i/>
          <w:lang w:eastAsia="de-DE"/>
        </w:rPr>
        <w:t>:</w:t>
      </w:r>
      <w:r w:rsidRPr="00FF68FE">
        <w:rPr>
          <w:rFonts w:ascii="Arial" w:eastAsia="Times New Roman" w:hAnsi="Arial" w:cs="Arial"/>
          <w:i/>
          <w:lang w:eastAsia="de-DE"/>
        </w:rPr>
        <w:t xml:space="preserve"> </w:t>
      </w:r>
      <w:proofErr w:type="gramStart"/>
      <w:r w:rsidRPr="00FF68FE">
        <w:rPr>
          <w:rFonts w:ascii="Arial" w:eastAsia="Times New Roman" w:hAnsi="Arial" w:cs="Arial"/>
          <w:i/>
          <w:lang w:eastAsia="de-DE"/>
        </w:rPr>
        <w:t>,Stacheldraht</w:t>
      </w:r>
      <w:proofErr w:type="gramEnd"/>
      <w:r w:rsidRPr="00FF68FE">
        <w:rPr>
          <w:rFonts w:ascii="Arial" w:eastAsia="Times New Roman" w:hAnsi="Arial" w:cs="Arial"/>
          <w:i/>
          <w:lang w:eastAsia="de-DE"/>
        </w:rPr>
        <w:t xml:space="preserve"> mit Tod geladen', da fühlt man bereits die Situation. Oder</w:t>
      </w:r>
      <w:r w:rsidR="003B04CE">
        <w:rPr>
          <w:rFonts w:ascii="Arial" w:eastAsia="Times New Roman" w:hAnsi="Arial" w:cs="Arial"/>
          <w:i/>
          <w:lang w:eastAsia="de-DE"/>
        </w:rPr>
        <w:t>:</w:t>
      </w:r>
      <w:r w:rsidRPr="00FF68FE">
        <w:rPr>
          <w:rFonts w:ascii="Arial" w:eastAsia="Times New Roman" w:hAnsi="Arial" w:cs="Arial"/>
          <w:i/>
          <w:lang w:eastAsia="de-DE"/>
        </w:rPr>
        <w:t xml:space="preserve"> </w:t>
      </w:r>
      <w:proofErr w:type="gramStart"/>
      <w:r w:rsidRPr="00FF68FE">
        <w:rPr>
          <w:rFonts w:ascii="Arial" w:eastAsia="Times New Roman" w:hAnsi="Arial" w:cs="Arial"/>
          <w:i/>
          <w:lang w:eastAsia="de-DE"/>
        </w:rPr>
        <w:t>,Vor</w:t>
      </w:r>
      <w:proofErr w:type="gramEnd"/>
      <w:r w:rsidRPr="00FF68FE">
        <w:rPr>
          <w:rFonts w:ascii="Arial" w:eastAsia="Times New Roman" w:hAnsi="Arial" w:cs="Arial"/>
          <w:i/>
          <w:lang w:eastAsia="de-DE"/>
        </w:rPr>
        <w:t xml:space="preserve"> der Mündung der Gewehre leben wir bei Tag und Nacht'. Das sind Andeutungen, die die Atmosphäre wirklich beschreiben, aber </w:t>
      </w:r>
      <w:r>
        <w:rPr>
          <w:rFonts w:ascii="Arial" w:eastAsia="Times New Roman" w:hAnsi="Arial" w:cs="Arial"/>
          <w:i/>
          <w:lang w:eastAsia="de-DE"/>
        </w:rPr>
        <w:t xml:space="preserve">nicht die Gewalttätigkeit selbst“ </w:t>
      </w:r>
      <w:r w:rsidR="00697BB5" w:rsidRPr="00697BB5">
        <w:rPr>
          <w:rFonts w:ascii="Arial" w:eastAsia="Times New Roman" w:hAnsi="Arial" w:cs="Arial"/>
          <w:i/>
          <w:lang w:eastAsia="de-DE"/>
        </w:rPr>
        <w:t xml:space="preserve"> </w:t>
      </w:r>
      <w:r w:rsidR="00697BB5" w:rsidRPr="00697BB5">
        <w:rPr>
          <w:rFonts w:ascii="Arial" w:eastAsia="Times New Roman" w:hAnsi="Arial" w:cs="Arial"/>
          <w:lang w:eastAsia="de-DE"/>
        </w:rPr>
        <w:t xml:space="preserve">(zitiert nach </w:t>
      </w:r>
      <w:hyperlink r:id="rId6" w:history="1">
        <w:r w:rsidR="00697BB5" w:rsidRPr="007C1754">
          <w:rPr>
            <w:rStyle w:val="Hyperlink"/>
            <w:rFonts w:ascii="Arial" w:eastAsia="Times New Roman" w:hAnsi="Arial" w:cs="Arial"/>
            <w:lang w:eastAsia="de-DE"/>
          </w:rPr>
          <w:t>http://www.gedenkstaettenpaedagogik-bayern.de/dachaulied-entstehung.php</w:t>
        </w:r>
      </w:hyperlink>
      <w:r w:rsidR="00697BB5" w:rsidRPr="00697BB5">
        <w:rPr>
          <w:rFonts w:ascii="Arial" w:eastAsia="Times New Roman" w:hAnsi="Arial" w:cs="Arial"/>
          <w:sz w:val="24"/>
          <w:lang w:eastAsia="de-DE"/>
        </w:rPr>
        <w:t>).</w:t>
      </w:r>
    </w:p>
    <w:p w:rsidR="00FF68FE" w:rsidRDefault="00FF68FE" w:rsidP="003C64CC">
      <w:pPr>
        <w:spacing w:before="100" w:beforeAutospacing="1" w:after="100" w:afterAutospacing="1" w:line="360" w:lineRule="auto"/>
        <w:jc w:val="both"/>
      </w:pPr>
      <w:r w:rsidRPr="00FF68FE">
        <w:rPr>
          <w:rFonts w:ascii="Arial" w:eastAsia="Times New Roman" w:hAnsi="Arial" w:cs="Arial"/>
          <w:lang w:eastAsia="de-DE"/>
        </w:rPr>
        <w:t>Seinen</w:t>
      </w:r>
      <w:r w:rsidR="00697BB5" w:rsidRPr="00FF68FE">
        <w:rPr>
          <w:rFonts w:ascii="Arial" w:eastAsia="Times New Roman" w:hAnsi="Arial" w:cs="Arial"/>
          <w:lang w:eastAsia="de-DE"/>
        </w:rPr>
        <w:t xml:space="preserve"> Mithäftling</w:t>
      </w:r>
      <w:r>
        <w:rPr>
          <w:rFonts w:ascii="Arial" w:eastAsia="Times New Roman" w:hAnsi="Arial" w:cs="Arial"/>
          <w:lang w:eastAsia="de-DE"/>
        </w:rPr>
        <w:t xml:space="preserve"> und Bettnachbarn</w:t>
      </w:r>
      <w:r w:rsidRPr="00FF68FE">
        <w:rPr>
          <w:rFonts w:ascii="Arial" w:eastAsia="Times New Roman" w:hAnsi="Arial" w:cs="Arial"/>
          <w:lang w:eastAsia="de-DE"/>
        </w:rPr>
        <w:t xml:space="preserve"> Max </w:t>
      </w:r>
      <w:proofErr w:type="spellStart"/>
      <w:r w:rsidRPr="00FF68FE">
        <w:rPr>
          <w:rFonts w:ascii="Arial" w:eastAsia="Times New Roman" w:hAnsi="Arial" w:cs="Arial"/>
          <w:lang w:eastAsia="de-DE"/>
        </w:rPr>
        <w:t>Hoffenberg</w:t>
      </w:r>
      <w:proofErr w:type="spellEnd"/>
      <w:r w:rsidRPr="00FF68FE">
        <w:rPr>
          <w:rFonts w:ascii="Arial" w:eastAsia="Times New Roman" w:hAnsi="Arial" w:cs="Arial"/>
          <w:lang w:eastAsia="de-DE"/>
        </w:rPr>
        <w:t xml:space="preserve"> kannte Jura </w:t>
      </w:r>
      <w:proofErr w:type="spellStart"/>
      <w:r w:rsidRPr="00FF68FE">
        <w:rPr>
          <w:rFonts w:ascii="Arial" w:eastAsia="Times New Roman" w:hAnsi="Arial" w:cs="Arial"/>
          <w:lang w:eastAsia="de-DE"/>
        </w:rPr>
        <w:t>Soyfer</w:t>
      </w:r>
      <w:proofErr w:type="spellEnd"/>
      <w:r w:rsidRPr="00FF68FE">
        <w:rPr>
          <w:rFonts w:ascii="Arial" w:eastAsia="Times New Roman" w:hAnsi="Arial" w:cs="Arial"/>
          <w:lang w:eastAsia="de-DE"/>
        </w:rPr>
        <w:t xml:space="preserve"> auch noch aus Wien, dieser erinnert sich an die Entstehung d</w:t>
      </w:r>
      <w:r>
        <w:rPr>
          <w:rFonts w:ascii="Arial" w:eastAsia="Times New Roman" w:hAnsi="Arial" w:cs="Arial"/>
          <w:lang w:eastAsia="de-DE"/>
        </w:rPr>
        <w:t>e</w:t>
      </w:r>
      <w:r w:rsidRPr="00FF68FE">
        <w:rPr>
          <w:rFonts w:ascii="Arial" w:eastAsia="Times New Roman" w:hAnsi="Arial" w:cs="Arial"/>
          <w:lang w:eastAsia="de-DE"/>
        </w:rPr>
        <w:t xml:space="preserve">s </w:t>
      </w:r>
      <w:proofErr w:type="spellStart"/>
      <w:r w:rsidRPr="00FF68FE">
        <w:rPr>
          <w:rFonts w:ascii="Arial" w:eastAsia="Times New Roman" w:hAnsi="Arial" w:cs="Arial"/>
          <w:lang w:eastAsia="de-DE"/>
        </w:rPr>
        <w:t>Dachaulied</w:t>
      </w:r>
      <w:r>
        <w:rPr>
          <w:rFonts w:ascii="Arial" w:eastAsia="Times New Roman" w:hAnsi="Arial" w:cs="Arial"/>
          <w:lang w:eastAsia="de-DE"/>
        </w:rPr>
        <w:t>s</w:t>
      </w:r>
      <w:proofErr w:type="spellEnd"/>
      <w:r w:rsidRPr="00FF68FE">
        <w:rPr>
          <w:rFonts w:ascii="Arial" w:eastAsia="Times New Roman" w:hAnsi="Arial" w:cs="Arial"/>
          <w:lang w:eastAsia="de-DE"/>
        </w:rPr>
        <w:t xml:space="preserve"> </w:t>
      </w:r>
      <w:r w:rsidR="003C64CC">
        <w:rPr>
          <w:rFonts w:ascii="Arial" w:eastAsia="Times New Roman" w:hAnsi="Arial" w:cs="Arial"/>
          <w:lang w:eastAsia="de-DE"/>
        </w:rPr>
        <w:t>so</w:t>
      </w:r>
      <w:r w:rsidRPr="00FF68FE">
        <w:rPr>
          <w:rFonts w:ascii="Arial" w:eastAsia="Times New Roman" w:hAnsi="Arial" w:cs="Arial"/>
          <w:lang w:eastAsia="de-DE"/>
        </w:rPr>
        <w:t>:</w:t>
      </w:r>
      <w:r w:rsidRPr="00FF68FE">
        <w:t xml:space="preserve"> </w:t>
      </w:r>
    </w:p>
    <w:p w:rsidR="00697BB5" w:rsidRPr="00BA6221" w:rsidRDefault="00FF68FE" w:rsidP="003C64CC">
      <w:pPr>
        <w:spacing w:before="100" w:beforeAutospacing="1" w:after="100" w:afterAutospacing="1" w:line="360" w:lineRule="auto"/>
        <w:jc w:val="both"/>
        <w:rPr>
          <w:rFonts w:ascii="Arial" w:eastAsia="Times New Roman" w:hAnsi="Arial" w:cs="Arial"/>
          <w:lang w:eastAsia="de-DE"/>
        </w:rPr>
      </w:pPr>
      <w:r>
        <w:rPr>
          <w:rFonts w:ascii="Arial" w:hAnsi="Arial" w:cs="Arial"/>
          <w:i/>
        </w:rPr>
        <w:t>„</w:t>
      </w:r>
      <w:r w:rsidRPr="00FF68FE">
        <w:rPr>
          <w:rFonts w:ascii="Arial" w:hAnsi="Arial" w:cs="Arial"/>
          <w:i/>
        </w:rPr>
        <w:t>Und ich habe nie gewusst, wann er das geschrieben hat. Das muss er im Schlaf geschrieben haben. Ich habe zwar neben ihm geschlafen. Aber auf einmal war es da. Und wir waren alle sehr beeindruckt. Denn es gibt so wirklich wieder, was das Dachau ausgemacht hat. [...] Und dann hat es so alles getroffen, was wir gefühlt haben. Ich weiß heute noch nicht, ob jemand, der nicht im KZ war, das auch nur nachfühlen kann“</w:t>
      </w:r>
      <w:r>
        <w:rPr>
          <w:rFonts w:ascii="Arial" w:hAnsi="Arial" w:cs="Arial"/>
        </w:rPr>
        <w:t xml:space="preserve"> </w:t>
      </w:r>
      <w:r w:rsidRPr="00FF68FE">
        <w:rPr>
          <w:rFonts w:ascii="Arial" w:hAnsi="Arial" w:cs="Arial"/>
        </w:rPr>
        <w:t xml:space="preserve">(Arlt 1988, </w:t>
      </w:r>
      <w:r w:rsidRPr="00BA6221">
        <w:rPr>
          <w:rFonts w:ascii="Arial" w:eastAsia="Times New Roman" w:hAnsi="Arial" w:cs="Arial"/>
          <w:lang w:eastAsia="de-DE"/>
        </w:rPr>
        <w:t xml:space="preserve">400f.). </w:t>
      </w:r>
    </w:p>
    <w:p w:rsidR="00BA6221" w:rsidRPr="00BA6221" w:rsidRDefault="00FF68FE" w:rsidP="003C64CC">
      <w:pPr>
        <w:pStyle w:val="StandardWeb"/>
        <w:spacing w:line="360" w:lineRule="auto"/>
        <w:jc w:val="both"/>
        <w:rPr>
          <w:rFonts w:ascii="Arial" w:hAnsi="Arial" w:cs="Arial"/>
          <w:sz w:val="22"/>
          <w:szCs w:val="22"/>
        </w:rPr>
      </w:pPr>
      <w:r w:rsidRPr="00BA6221">
        <w:rPr>
          <w:rFonts w:ascii="Arial" w:hAnsi="Arial" w:cs="Arial"/>
          <w:sz w:val="22"/>
          <w:szCs w:val="22"/>
        </w:rPr>
        <w:t xml:space="preserve">Offenbar </w:t>
      </w:r>
      <w:r w:rsidR="00AE4134" w:rsidRPr="00BA6221">
        <w:rPr>
          <w:rFonts w:ascii="Arial" w:hAnsi="Arial" w:cs="Arial"/>
          <w:sz w:val="22"/>
          <w:szCs w:val="22"/>
        </w:rPr>
        <w:t>hat</w:t>
      </w:r>
      <w:r w:rsidRPr="00BA6221">
        <w:rPr>
          <w:rFonts w:ascii="Arial" w:hAnsi="Arial" w:cs="Arial"/>
          <w:sz w:val="22"/>
          <w:szCs w:val="22"/>
        </w:rPr>
        <w:t xml:space="preserve"> sich im KZ Dachau</w:t>
      </w:r>
      <w:r w:rsidR="00AE4134" w:rsidRPr="00BA6221">
        <w:rPr>
          <w:rFonts w:ascii="Arial" w:hAnsi="Arial" w:cs="Arial"/>
          <w:sz w:val="22"/>
          <w:szCs w:val="22"/>
        </w:rPr>
        <w:t xml:space="preserve"> quasi eine Wiener Kommunistenzelle gebildet, die dann </w:t>
      </w:r>
      <w:proofErr w:type="spellStart"/>
      <w:r w:rsidR="00AE4134" w:rsidRPr="00BA6221">
        <w:rPr>
          <w:rFonts w:ascii="Arial" w:hAnsi="Arial" w:cs="Arial"/>
          <w:sz w:val="22"/>
          <w:szCs w:val="22"/>
        </w:rPr>
        <w:t>großteils</w:t>
      </w:r>
      <w:proofErr w:type="spellEnd"/>
      <w:r w:rsidR="00AE4134" w:rsidRPr="00BA6221">
        <w:rPr>
          <w:rFonts w:ascii="Arial" w:hAnsi="Arial" w:cs="Arial"/>
          <w:sz w:val="22"/>
          <w:szCs w:val="22"/>
        </w:rPr>
        <w:t xml:space="preserve"> auch gemeinsam weiter ins KZ Buchenwald verlegt wurde</w:t>
      </w:r>
      <w:r w:rsidR="00FD7D7A" w:rsidRPr="00BA6221">
        <w:rPr>
          <w:rFonts w:ascii="Arial" w:hAnsi="Arial" w:cs="Arial"/>
          <w:sz w:val="22"/>
          <w:szCs w:val="22"/>
        </w:rPr>
        <w:t xml:space="preserve">, </w:t>
      </w:r>
      <w:r w:rsidR="00BA6221">
        <w:rPr>
          <w:rFonts w:ascii="Arial" w:hAnsi="Arial" w:cs="Arial"/>
          <w:sz w:val="22"/>
          <w:szCs w:val="22"/>
        </w:rPr>
        <w:t>so</w:t>
      </w:r>
      <w:r w:rsidR="00FD7D7A" w:rsidRPr="00BA6221">
        <w:rPr>
          <w:rFonts w:ascii="Arial" w:hAnsi="Arial" w:cs="Arial"/>
          <w:sz w:val="22"/>
          <w:szCs w:val="22"/>
        </w:rPr>
        <w:t xml:space="preserve"> auch </w:t>
      </w:r>
      <w:r w:rsidR="003B04CE">
        <w:rPr>
          <w:rFonts w:ascii="Arial" w:hAnsi="Arial" w:cs="Arial"/>
          <w:sz w:val="22"/>
          <w:szCs w:val="22"/>
        </w:rPr>
        <w:t xml:space="preserve">der Musiker </w:t>
      </w:r>
      <w:r w:rsidR="00FD7D7A" w:rsidRPr="00BA6221">
        <w:rPr>
          <w:rFonts w:ascii="Arial" w:hAnsi="Arial" w:cs="Arial"/>
          <w:sz w:val="22"/>
          <w:szCs w:val="22"/>
        </w:rPr>
        <w:t xml:space="preserve">Herbert Zipper, der sich später freikaufen und nach Übersee fliehen kann. </w:t>
      </w:r>
      <w:r w:rsidR="003B04CE">
        <w:rPr>
          <w:rFonts w:ascii="Arial" w:hAnsi="Arial" w:cs="Arial"/>
          <w:sz w:val="22"/>
          <w:szCs w:val="22"/>
        </w:rPr>
        <w:t xml:space="preserve">Doch in Buchenwald verschlimmert sich ihre Situation drastisch, das Lager ist völlig überfüllt und verdreckt. </w:t>
      </w:r>
      <w:r w:rsidR="003C64CC">
        <w:rPr>
          <w:rFonts w:ascii="Arial" w:hAnsi="Arial" w:cs="Arial"/>
          <w:sz w:val="22"/>
          <w:szCs w:val="22"/>
        </w:rPr>
        <w:t xml:space="preserve">Katastrophal wird es nach der sogenannten Reichskristallnacht im November 1938, als tausende weiterer Häftlinge auf die Konzentrationslager verteilt werden. </w:t>
      </w:r>
      <w:r w:rsidR="00FD7D7A" w:rsidRPr="00BA6221">
        <w:rPr>
          <w:rFonts w:ascii="Arial" w:hAnsi="Arial" w:cs="Arial"/>
          <w:sz w:val="22"/>
          <w:szCs w:val="22"/>
        </w:rPr>
        <w:t xml:space="preserve">Jura </w:t>
      </w:r>
      <w:proofErr w:type="spellStart"/>
      <w:r w:rsidR="00FD7D7A" w:rsidRPr="00BA6221">
        <w:rPr>
          <w:rFonts w:ascii="Arial" w:hAnsi="Arial" w:cs="Arial"/>
          <w:sz w:val="22"/>
          <w:szCs w:val="22"/>
        </w:rPr>
        <w:t>Soyfer</w:t>
      </w:r>
      <w:proofErr w:type="spellEnd"/>
      <w:r w:rsidR="003B04CE">
        <w:rPr>
          <w:rFonts w:ascii="Arial" w:hAnsi="Arial" w:cs="Arial"/>
          <w:sz w:val="22"/>
          <w:szCs w:val="22"/>
        </w:rPr>
        <w:t xml:space="preserve"> </w:t>
      </w:r>
      <w:proofErr w:type="spellStart"/>
      <w:r w:rsidR="00FD7D7A" w:rsidRPr="00BA6221">
        <w:rPr>
          <w:rFonts w:ascii="Arial" w:hAnsi="Arial" w:cs="Arial"/>
          <w:sz w:val="22"/>
          <w:szCs w:val="22"/>
        </w:rPr>
        <w:t>muß</w:t>
      </w:r>
      <w:proofErr w:type="spellEnd"/>
      <w:r w:rsidR="00AE4134" w:rsidRPr="00BA6221">
        <w:rPr>
          <w:rFonts w:ascii="Arial" w:hAnsi="Arial" w:cs="Arial"/>
          <w:sz w:val="22"/>
          <w:szCs w:val="22"/>
        </w:rPr>
        <w:t xml:space="preserve"> als </w:t>
      </w:r>
      <w:r w:rsidR="00AE4134" w:rsidRPr="00BA6221">
        <w:rPr>
          <w:rFonts w:ascii="Arial" w:hAnsi="Arial" w:cs="Arial"/>
          <w:sz w:val="22"/>
          <w:szCs w:val="22"/>
        </w:rPr>
        <w:lastRenderedPageBreak/>
        <w:t xml:space="preserve">Leichenträger </w:t>
      </w:r>
      <w:r w:rsidR="00FD7D7A" w:rsidRPr="00BA6221">
        <w:rPr>
          <w:rFonts w:ascii="Arial" w:hAnsi="Arial" w:cs="Arial"/>
          <w:sz w:val="22"/>
          <w:szCs w:val="22"/>
        </w:rPr>
        <w:t>arbeiten</w:t>
      </w:r>
      <w:r w:rsidR="00AE4134" w:rsidRPr="00BA6221">
        <w:rPr>
          <w:rFonts w:ascii="Arial" w:hAnsi="Arial" w:cs="Arial"/>
          <w:sz w:val="22"/>
          <w:szCs w:val="22"/>
        </w:rPr>
        <w:t xml:space="preserve">, </w:t>
      </w:r>
      <w:r w:rsidR="00FD7D7A" w:rsidRPr="00BA6221">
        <w:rPr>
          <w:rFonts w:ascii="Arial" w:hAnsi="Arial" w:cs="Arial"/>
          <w:sz w:val="22"/>
          <w:szCs w:val="22"/>
        </w:rPr>
        <w:t>sie</w:t>
      </w:r>
      <w:r w:rsidR="00AE4134" w:rsidRPr="00BA6221">
        <w:rPr>
          <w:rFonts w:ascii="Arial" w:hAnsi="Arial" w:cs="Arial"/>
          <w:sz w:val="22"/>
          <w:szCs w:val="22"/>
        </w:rPr>
        <w:t xml:space="preserve"> an die Tore d</w:t>
      </w:r>
      <w:r w:rsidR="00C64E7C" w:rsidRPr="00BA6221">
        <w:rPr>
          <w:rFonts w:ascii="Arial" w:hAnsi="Arial" w:cs="Arial"/>
          <w:sz w:val="22"/>
          <w:szCs w:val="22"/>
        </w:rPr>
        <w:t>es Konzentrationslager</w:t>
      </w:r>
      <w:r w:rsidR="003B04CE">
        <w:rPr>
          <w:rFonts w:ascii="Arial" w:hAnsi="Arial" w:cs="Arial"/>
          <w:sz w:val="22"/>
          <w:szCs w:val="22"/>
        </w:rPr>
        <w:t>s</w:t>
      </w:r>
      <w:r w:rsidR="00C64E7C" w:rsidRPr="00BA6221">
        <w:rPr>
          <w:rFonts w:ascii="Arial" w:hAnsi="Arial" w:cs="Arial"/>
          <w:sz w:val="22"/>
          <w:szCs w:val="22"/>
        </w:rPr>
        <w:t xml:space="preserve"> bringen und</w:t>
      </w:r>
      <w:r w:rsidR="00AE4134" w:rsidRPr="00BA6221">
        <w:rPr>
          <w:rFonts w:ascii="Arial" w:hAnsi="Arial" w:cs="Arial"/>
          <w:sz w:val="22"/>
          <w:szCs w:val="22"/>
        </w:rPr>
        <w:t xml:space="preserve"> auf Lastwägen verladen, die </w:t>
      </w:r>
      <w:r w:rsidR="003B04CE">
        <w:rPr>
          <w:rFonts w:ascii="Arial" w:hAnsi="Arial" w:cs="Arial"/>
          <w:sz w:val="22"/>
          <w:szCs w:val="22"/>
        </w:rPr>
        <w:t>weiter</w:t>
      </w:r>
      <w:r w:rsidR="00AE4134" w:rsidRPr="00BA6221">
        <w:rPr>
          <w:rFonts w:ascii="Arial" w:hAnsi="Arial" w:cs="Arial"/>
          <w:sz w:val="22"/>
          <w:szCs w:val="22"/>
        </w:rPr>
        <w:t xml:space="preserve"> ins Krematorium fahren. </w:t>
      </w:r>
      <w:r w:rsidR="00BA6221">
        <w:rPr>
          <w:rFonts w:ascii="Arial" w:hAnsi="Arial" w:cs="Arial"/>
          <w:sz w:val="22"/>
          <w:szCs w:val="22"/>
        </w:rPr>
        <w:t>Doch auch hier ist er im Lagerwiderstand tätig</w:t>
      </w:r>
      <w:r w:rsidR="002251D8">
        <w:rPr>
          <w:rFonts w:ascii="Arial" w:hAnsi="Arial" w:cs="Arial"/>
          <w:sz w:val="22"/>
          <w:szCs w:val="22"/>
        </w:rPr>
        <w:t>. D</w:t>
      </w:r>
      <w:r w:rsidR="00BA6221">
        <w:rPr>
          <w:rFonts w:ascii="Arial" w:hAnsi="Arial" w:cs="Arial"/>
          <w:sz w:val="22"/>
          <w:szCs w:val="22"/>
        </w:rPr>
        <w:t>azu gehören kulturelle Veranstaltungen</w:t>
      </w:r>
      <w:r w:rsidR="002251D8">
        <w:rPr>
          <w:rFonts w:ascii="Arial" w:hAnsi="Arial" w:cs="Arial"/>
          <w:sz w:val="22"/>
          <w:szCs w:val="22"/>
        </w:rPr>
        <w:t xml:space="preserve"> und ganz </w:t>
      </w:r>
      <w:proofErr w:type="spellStart"/>
      <w:r w:rsidR="002251D8">
        <w:rPr>
          <w:rFonts w:ascii="Arial" w:hAnsi="Arial" w:cs="Arial"/>
          <w:sz w:val="22"/>
          <w:szCs w:val="22"/>
        </w:rPr>
        <w:t>bewußt</w:t>
      </w:r>
      <w:proofErr w:type="spellEnd"/>
      <w:r w:rsidR="002251D8">
        <w:rPr>
          <w:rFonts w:ascii="Arial" w:hAnsi="Arial" w:cs="Arial"/>
          <w:sz w:val="22"/>
          <w:szCs w:val="22"/>
        </w:rPr>
        <w:t xml:space="preserve"> auch Komik als Mittel gegen den Versuch, sie menschlich zu zerbrechen</w:t>
      </w:r>
      <w:r w:rsidR="00BA6221">
        <w:rPr>
          <w:rFonts w:ascii="Arial" w:hAnsi="Arial" w:cs="Arial"/>
          <w:sz w:val="22"/>
          <w:szCs w:val="22"/>
        </w:rPr>
        <w:t xml:space="preserve">. Ein Mithäftling erzählt, dass </w:t>
      </w:r>
      <w:proofErr w:type="spellStart"/>
      <w:r w:rsidR="00BA6221">
        <w:rPr>
          <w:rFonts w:ascii="Arial" w:hAnsi="Arial" w:cs="Arial"/>
          <w:sz w:val="22"/>
          <w:szCs w:val="22"/>
        </w:rPr>
        <w:t>Soyfer</w:t>
      </w:r>
      <w:proofErr w:type="spellEnd"/>
      <w:r w:rsidR="00BA6221">
        <w:rPr>
          <w:rFonts w:ascii="Arial" w:hAnsi="Arial" w:cs="Arial"/>
          <w:sz w:val="22"/>
          <w:szCs w:val="22"/>
        </w:rPr>
        <w:t xml:space="preserve"> für ein illegal im KZ arbeitendes Kabarett ein Stück schrieb, das aber nicht erhalten blieb:</w:t>
      </w:r>
    </w:p>
    <w:p w:rsidR="002251D8" w:rsidRPr="003C64CC" w:rsidRDefault="00BA6221" w:rsidP="003C64CC">
      <w:pPr>
        <w:pStyle w:val="berschrift1"/>
        <w:spacing w:line="360" w:lineRule="auto"/>
        <w:jc w:val="both"/>
        <w:rPr>
          <w:rFonts w:ascii="Arial" w:hAnsi="Arial" w:cs="Arial"/>
          <w:b w:val="0"/>
          <w:color w:val="auto"/>
          <w:sz w:val="22"/>
          <w:szCs w:val="22"/>
        </w:rPr>
      </w:pPr>
      <w:r w:rsidRPr="002251D8">
        <w:rPr>
          <w:rFonts w:ascii="Arial" w:eastAsia="Times New Roman" w:hAnsi="Arial" w:cs="Arial"/>
          <w:b w:val="0"/>
          <w:bCs w:val="0"/>
          <w:i/>
          <w:color w:val="auto"/>
          <w:sz w:val="22"/>
          <w:szCs w:val="22"/>
          <w:lang w:eastAsia="de-DE"/>
        </w:rPr>
        <w:t xml:space="preserve">„Er machte sich über das Lager, die SS und den Nationalsozialismus lustig. Der Inhalt war, </w:t>
      </w:r>
      <w:proofErr w:type="spellStart"/>
      <w:r w:rsidRPr="002251D8">
        <w:rPr>
          <w:rFonts w:ascii="Arial" w:eastAsia="Times New Roman" w:hAnsi="Arial" w:cs="Arial"/>
          <w:b w:val="0"/>
          <w:bCs w:val="0"/>
          <w:i/>
          <w:color w:val="auto"/>
          <w:sz w:val="22"/>
          <w:szCs w:val="22"/>
          <w:lang w:eastAsia="de-DE"/>
        </w:rPr>
        <w:t>daß</w:t>
      </w:r>
      <w:proofErr w:type="spellEnd"/>
      <w:r w:rsidRPr="002251D8">
        <w:rPr>
          <w:rFonts w:ascii="Arial" w:eastAsia="Times New Roman" w:hAnsi="Arial" w:cs="Arial"/>
          <w:b w:val="0"/>
          <w:bCs w:val="0"/>
          <w:i/>
          <w:color w:val="auto"/>
          <w:sz w:val="22"/>
          <w:szCs w:val="22"/>
          <w:lang w:eastAsia="de-DE"/>
        </w:rPr>
        <w:t xml:space="preserve"> ein Häftling aus Buchenwald sich so an das Lagerleben gewöhnt hatte, </w:t>
      </w:r>
      <w:proofErr w:type="spellStart"/>
      <w:r w:rsidRPr="002251D8">
        <w:rPr>
          <w:rFonts w:ascii="Arial" w:eastAsia="Times New Roman" w:hAnsi="Arial" w:cs="Arial"/>
          <w:b w:val="0"/>
          <w:bCs w:val="0"/>
          <w:i/>
          <w:color w:val="auto"/>
          <w:sz w:val="22"/>
          <w:szCs w:val="22"/>
          <w:lang w:eastAsia="de-DE"/>
        </w:rPr>
        <w:t>daß</w:t>
      </w:r>
      <w:proofErr w:type="spellEnd"/>
      <w:r w:rsidRPr="002251D8">
        <w:rPr>
          <w:rFonts w:ascii="Arial" w:eastAsia="Times New Roman" w:hAnsi="Arial" w:cs="Arial"/>
          <w:b w:val="0"/>
          <w:bCs w:val="0"/>
          <w:i/>
          <w:color w:val="auto"/>
          <w:sz w:val="22"/>
          <w:szCs w:val="22"/>
          <w:lang w:eastAsia="de-DE"/>
        </w:rPr>
        <w:t xml:space="preserve"> er sich nach seiner Entlassung im Nazideutschland nicht mehr zurechtfand und sich nach dem „schönen“ Leben im Lager zurücksehnte“</w:t>
      </w:r>
      <w:r w:rsidR="002251D8">
        <w:rPr>
          <w:rFonts w:ascii="Arial" w:eastAsia="Times New Roman" w:hAnsi="Arial" w:cs="Arial"/>
          <w:b w:val="0"/>
          <w:bCs w:val="0"/>
          <w:i/>
          <w:color w:val="auto"/>
          <w:sz w:val="22"/>
          <w:szCs w:val="22"/>
          <w:lang w:eastAsia="de-DE"/>
        </w:rPr>
        <w:t xml:space="preserve"> </w:t>
      </w:r>
      <w:r w:rsidRPr="002251D8">
        <w:rPr>
          <w:rFonts w:ascii="Arial" w:eastAsia="Times New Roman" w:hAnsi="Arial" w:cs="Arial"/>
          <w:b w:val="0"/>
          <w:bCs w:val="0"/>
          <w:color w:val="auto"/>
          <w:sz w:val="22"/>
          <w:szCs w:val="22"/>
          <w:lang w:eastAsia="de-DE"/>
        </w:rPr>
        <w:t xml:space="preserve"> </w:t>
      </w:r>
      <w:r w:rsidR="002251D8" w:rsidRPr="002251D8">
        <w:rPr>
          <w:rFonts w:ascii="Arial" w:hAnsi="Arial" w:cs="Arial"/>
          <w:sz w:val="22"/>
          <w:szCs w:val="22"/>
        </w:rPr>
        <w:t>(</w:t>
      </w:r>
      <w:r w:rsidR="002251D8" w:rsidRPr="002251D8">
        <w:rPr>
          <w:rFonts w:ascii="Arial" w:hAnsi="Arial" w:cs="Arial"/>
          <w:b w:val="0"/>
          <w:color w:val="auto"/>
          <w:sz w:val="22"/>
          <w:szCs w:val="22"/>
        </w:rPr>
        <w:t xml:space="preserve">Zitiert nach Werner Herbert, </w:t>
      </w:r>
      <w:r w:rsidR="002251D8" w:rsidRPr="002251D8">
        <w:rPr>
          <w:rFonts w:ascii="Arial" w:hAnsi="Arial" w:cs="Arial"/>
          <w:b w:val="0"/>
          <w:bCs w:val="0"/>
          <w:color w:val="auto"/>
          <w:sz w:val="22"/>
          <w:szCs w:val="22"/>
        </w:rPr>
        <w:t xml:space="preserve">Der Weg in den Tod, in: </w:t>
      </w:r>
      <w:r w:rsidR="002251D8" w:rsidRPr="002251D8">
        <w:rPr>
          <w:rFonts w:ascii="Arial" w:hAnsi="Arial" w:cs="Arial"/>
          <w:b w:val="0"/>
          <w:color w:val="auto"/>
          <w:sz w:val="22"/>
          <w:szCs w:val="22"/>
        </w:rPr>
        <w:t>Volksstimme vom 15.2.2009)</w:t>
      </w:r>
      <w:r w:rsidR="003C64CC">
        <w:rPr>
          <w:rFonts w:ascii="Arial" w:hAnsi="Arial" w:cs="Arial"/>
          <w:b w:val="0"/>
          <w:color w:val="auto"/>
          <w:sz w:val="22"/>
          <w:szCs w:val="22"/>
        </w:rPr>
        <w:t>.</w:t>
      </w:r>
    </w:p>
    <w:p w:rsidR="003C64CC" w:rsidRPr="003C64CC" w:rsidRDefault="003C64CC" w:rsidP="003C64CC">
      <w:pPr>
        <w:spacing w:line="360" w:lineRule="auto"/>
        <w:jc w:val="both"/>
        <w:rPr>
          <w:rFonts w:ascii="Arial" w:hAnsi="Arial" w:cs="Arial"/>
        </w:rPr>
      </w:pPr>
    </w:p>
    <w:p w:rsidR="00041B6D" w:rsidRDefault="00AE4134" w:rsidP="003C64CC">
      <w:pPr>
        <w:spacing w:line="360" w:lineRule="auto"/>
        <w:jc w:val="both"/>
        <w:rPr>
          <w:rFonts w:ascii="Arial" w:hAnsi="Arial" w:cs="Arial"/>
        </w:rPr>
      </w:pPr>
      <w:r>
        <w:rPr>
          <w:rFonts w:ascii="Arial" w:hAnsi="Arial" w:cs="Arial"/>
        </w:rPr>
        <w:t xml:space="preserve">Innerlich bleibt Jura </w:t>
      </w:r>
      <w:proofErr w:type="spellStart"/>
      <w:r>
        <w:rPr>
          <w:rFonts w:ascii="Arial" w:hAnsi="Arial" w:cs="Arial"/>
        </w:rPr>
        <w:t>Soyfer</w:t>
      </w:r>
      <w:proofErr w:type="spellEnd"/>
      <w:r w:rsidR="002251D8">
        <w:rPr>
          <w:rFonts w:ascii="Arial" w:hAnsi="Arial" w:cs="Arial"/>
        </w:rPr>
        <w:t xml:space="preserve"> also</w:t>
      </w:r>
      <w:r>
        <w:rPr>
          <w:rFonts w:ascii="Arial" w:hAnsi="Arial" w:cs="Arial"/>
        </w:rPr>
        <w:t xml:space="preserve"> weiter Schriftsteller und Berichterstatter, </w:t>
      </w:r>
      <w:r w:rsidR="002251D8">
        <w:rPr>
          <w:rFonts w:ascii="Arial" w:hAnsi="Arial" w:cs="Arial"/>
        </w:rPr>
        <w:t xml:space="preserve">und </w:t>
      </w:r>
      <w:r w:rsidR="00FD7D7A">
        <w:rPr>
          <w:rFonts w:ascii="Arial" w:hAnsi="Arial" w:cs="Arial"/>
        </w:rPr>
        <w:t xml:space="preserve">er </w:t>
      </w:r>
      <w:r>
        <w:rPr>
          <w:rFonts w:ascii="Arial" w:hAnsi="Arial" w:cs="Arial"/>
        </w:rPr>
        <w:t>will</w:t>
      </w:r>
      <w:r w:rsidR="003B04CE">
        <w:rPr>
          <w:rFonts w:ascii="Arial" w:hAnsi="Arial" w:cs="Arial"/>
        </w:rPr>
        <w:t xml:space="preserve"> offenbar ganz genau hinschauen,</w:t>
      </w:r>
      <w:r>
        <w:rPr>
          <w:rFonts w:ascii="Arial" w:hAnsi="Arial" w:cs="Arial"/>
        </w:rPr>
        <w:t xml:space="preserve"> gerade über die </w:t>
      </w:r>
      <w:proofErr w:type="spellStart"/>
      <w:r>
        <w:rPr>
          <w:rFonts w:ascii="Arial" w:hAnsi="Arial" w:cs="Arial"/>
        </w:rPr>
        <w:t>Monströsität</w:t>
      </w:r>
      <w:proofErr w:type="spellEnd"/>
      <w:r>
        <w:rPr>
          <w:rFonts w:ascii="Arial" w:hAnsi="Arial" w:cs="Arial"/>
        </w:rPr>
        <w:t xml:space="preserve"> seiner „Arbeit“ bei den Massenmorden Zeugnis ablegen. Julius Freund, ein </w:t>
      </w:r>
      <w:r w:rsidR="00C64E7C">
        <w:rPr>
          <w:rFonts w:ascii="Arial" w:hAnsi="Arial" w:cs="Arial"/>
        </w:rPr>
        <w:t xml:space="preserve">weiterer </w:t>
      </w:r>
      <w:r>
        <w:rPr>
          <w:rFonts w:ascii="Arial" w:hAnsi="Arial" w:cs="Arial"/>
        </w:rPr>
        <w:t>Wiener Sozialist und Mithäftling</w:t>
      </w:r>
      <w:r w:rsidR="00194A71">
        <w:rPr>
          <w:rFonts w:ascii="Arial" w:hAnsi="Arial" w:cs="Arial"/>
        </w:rPr>
        <w:t>,</w:t>
      </w:r>
      <w:r>
        <w:rPr>
          <w:rFonts w:ascii="Arial" w:hAnsi="Arial" w:cs="Arial"/>
        </w:rPr>
        <w:t xml:space="preserve"> schreibt: </w:t>
      </w:r>
    </w:p>
    <w:p w:rsidR="00194A71" w:rsidRDefault="00AE4134" w:rsidP="003C64CC">
      <w:pPr>
        <w:spacing w:before="100" w:beforeAutospacing="1" w:after="100" w:afterAutospacing="1" w:line="360" w:lineRule="auto"/>
        <w:jc w:val="both"/>
        <w:rPr>
          <w:rStyle w:val="cite"/>
          <w:rFonts w:ascii="Arial" w:hAnsi="Arial" w:cs="Arial"/>
        </w:rPr>
      </w:pPr>
      <w:r w:rsidRPr="00194A71">
        <w:rPr>
          <w:rFonts w:ascii="Arial" w:hAnsi="Arial" w:cs="Arial"/>
          <w:i/>
        </w:rPr>
        <w:t xml:space="preserve">„Oft erzählte er mir, welch einzigartiges Material er durch die bei seiner Beschäftigung gewonnenen Eindrücke sammle, ein Material, wie er es sich sonst nirgendwo beschaffen könne. Eines Tages aber ereignete sich das, was bei dieser Arbeit, wo </w:t>
      </w:r>
      <w:proofErr w:type="spellStart"/>
      <w:r w:rsidRPr="00194A71">
        <w:rPr>
          <w:rFonts w:ascii="Arial" w:hAnsi="Arial" w:cs="Arial"/>
          <w:i/>
        </w:rPr>
        <w:t>Soyfer</w:t>
      </w:r>
      <w:proofErr w:type="spellEnd"/>
      <w:r w:rsidRPr="00194A71">
        <w:rPr>
          <w:rFonts w:ascii="Arial" w:hAnsi="Arial" w:cs="Arial"/>
          <w:i/>
        </w:rPr>
        <w:t xml:space="preserve"> die Leichen mit den bloßen Händen anzufassen hatte, leider zu erwarten war. Er holte sich den Keim zu einer für ihn tödlichen Krankheit. Unter allen Zeichen der Typhusseuche brach er bei seinen Toten zusammen“</w:t>
      </w:r>
      <w:r>
        <w:rPr>
          <w:rFonts w:ascii="Arial" w:hAnsi="Arial" w:cs="Arial"/>
        </w:rPr>
        <w:t xml:space="preserve"> (</w:t>
      </w:r>
      <w:r w:rsidR="00194A71">
        <w:rPr>
          <w:rStyle w:val="text-right"/>
          <w:rFonts w:ascii="Arial" w:eastAsiaTheme="majorEastAsia" w:hAnsi="Arial" w:cs="Arial"/>
        </w:rPr>
        <w:t xml:space="preserve">zitiert nach </w:t>
      </w:r>
      <w:r w:rsidR="00194A71">
        <w:rPr>
          <w:rStyle w:val="cite"/>
          <w:rFonts w:ascii="Arial" w:hAnsi="Arial" w:cs="Arial"/>
        </w:rPr>
        <w:t xml:space="preserve">Bettina </w:t>
      </w:r>
      <w:proofErr w:type="spellStart"/>
      <w:r w:rsidR="00194A71">
        <w:rPr>
          <w:rStyle w:val="cite"/>
          <w:rFonts w:ascii="Arial" w:hAnsi="Arial" w:cs="Arial"/>
        </w:rPr>
        <w:t>Figl</w:t>
      </w:r>
      <w:proofErr w:type="spellEnd"/>
      <w:r w:rsidR="00194A71">
        <w:rPr>
          <w:rStyle w:val="cite"/>
          <w:rFonts w:ascii="Arial" w:hAnsi="Arial" w:cs="Arial"/>
        </w:rPr>
        <w:t xml:space="preserve"> in der Wienerzeitung vom 8.12.2014).</w:t>
      </w:r>
    </w:p>
    <w:p w:rsidR="00194A71" w:rsidRDefault="00C64E7C" w:rsidP="003C64CC">
      <w:pPr>
        <w:spacing w:before="100" w:beforeAutospacing="1" w:after="100" w:afterAutospacing="1" w:line="360" w:lineRule="auto"/>
        <w:jc w:val="both"/>
        <w:rPr>
          <w:rStyle w:val="cite"/>
          <w:rFonts w:ascii="Arial" w:hAnsi="Arial" w:cs="Arial"/>
        </w:rPr>
      </w:pPr>
      <w:r>
        <w:rPr>
          <w:rStyle w:val="cite"/>
          <w:rFonts w:ascii="Arial" w:hAnsi="Arial" w:cs="Arial"/>
        </w:rPr>
        <w:t>Als Moribunder</w:t>
      </w:r>
      <w:r w:rsidR="00194A71">
        <w:rPr>
          <w:rStyle w:val="cite"/>
          <w:rFonts w:ascii="Arial" w:hAnsi="Arial" w:cs="Arial"/>
        </w:rPr>
        <w:t xml:space="preserve"> erfährt Jura </w:t>
      </w:r>
      <w:proofErr w:type="spellStart"/>
      <w:r w:rsidR="00194A71">
        <w:rPr>
          <w:rStyle w:val="cite"/>
          <w:rFonts w:ascii="Arial" w:hAnsi="Arial" w:cs="Arial"/>
        </w:rPr>
        <w:t>Soyfer</w:t>
      </w:r>
      <w:proofErr w:type="spellEnd"/>
      <w:r w:rsidR="00194A71">
        <w:rPr>
          <w:rStyle w:val="cite"/>
          <w:rFonts w:ascii="Arial" w:hAnsi="Arial" w:cs="Arial"/>
        </w:rPr>
        <w:t xml:space="preserve"> noch von seiner Entlassung aus dem KZ. Seine Familie, die </w:t>
      </w:r>
      <w:r w:rsidR="003C64CC">
        <w:rPr>
          <w:rStyle w:val="cite"/>
          <w:rFonts w:ascii="Arial" w:hAnsi="Arial" w:cs="Arial"/>
        </w:rPr>
        <w:t xml:space="preserve">im Februar 1939 </w:t>
      </w:r>
      <w:r w:rsidR="00194A71">
        <w:rPr>
          <w:rStyle w:val="cite"/>
          <w:rFonts w:ascii="Arial" w:hAnsi="Arial" w:cs="Arial"/>
        </w:rPr>
        <w:t xml:space="preserve">nach Amerika emigriert ist, hat ihm die Auswanderpapiere besorgt, seine Koffer stehen schon bereit. Aber er schafft es nicht mehr, Jura </w:t>
      </w:r>
      <w:proofErr w:type="spellStart"/>
      <w:r w:rsidR="00194A71">
        <w:rPr>
          <w:rStyle w:val="cite"/>
          <w:rFonts w:ascii="Arial" w:hAnsi="Arial" w:cs="Arial"/>
        </w:rPr>
        <w:t>Soyfer</w:t>
      </w:r>
      <w:proofErr w:type="spellEnd"/>
      <w:r w:rsidR="00194A71">
        <w:rPr>
          <w:rStyle w:val="cite"/>
          <w:rFonts w:ascii="Arial" w:hAnsi="Arial" w:cs="Arial"/>
        </w:rPr>
        <w:t xml:space="preserve"> stirbt an den Folgen seiner Zwangsarbeit als Leichenträger. Seine Freundin </w:t>
      </w:r>
      <w:proofErr w:type="spellStart"/>
      <w:r w:rsidR="00194A71">
        <w:rPr>
          <w:rStyle w:val="cite"/>
          <w:rFonts w:ascii="Arial" w:hAnsi="Arial" w:cs="Arial"/>
        </w:rPr>
        <w:t>Helli</w:t>
      </w:r>
      <w:proofErr w:type="spellEnd"/>
      <w:r w:rsidR="00194A71">
        <w:rPr>
          <w:rStyle w:val="cite"/>
          <w:rFonts w:ascii="Arial" w:hAnsi="Arial" w:cs="Arial"/>
        </w:rPr>
        <w:t xml:space="preserve"> </w:t>
      </w:r>
      <w:proofErr w:type="spellStart"/>
      <w:r w:rsidR="00194A71">
        <w:rPr>
          <w:rStyle w:val="cite"/>
          <w:rFonts w:ascii="Arial" w:hAnsi="Arial" w:cs="Arial"/>
        </w:rPr>
        <w:t>Ultmann</w:t>
      </w:r>
      <w:proofErr w:type="spellEnd"/>
      <w:r w:rsidR="00194A71">
        <w:rPr>
          <w:rStyle w:val="cite"/>
          <w:rFonts w:ascii="Arial" w:hAnsi="Arial" w:cs="Arial"/>
        </w:rPr>
        <w:t xml:space="preserve"> meldet seinen Tod in einem Brief an </w:t>
      </w:r>
      <w:r w:rsidR="003C64CC">
        <w:rPr>
          <w:rStyle w:val="cite"/>
          <w:rFonts w:ascii="Arial" w:hAnsi="Arial" w:cs="Arial"/>
        </w:rPr>
        <w:t>die</w:t>
      </w:r>
      <w:r w:rsidR="00194A71">
        <w:rPr>
          <w:rStyle w:val="cite"/>
          <w:rFonts w:ascii="Arial" w:hAnsi="Arial" w:cs="Arial"/>
        </w:rPr>
        <w:t xml:space="preserve"> frühere Freundin Maria </w:t>
      </w:r>
      <w:proofErr w:type="spellStart"/>
      <w:r w:rsidR="00194A71">
        <w:rPr>
          <w:rStyle w:val="cite"/>
          <w:rFonts w:ascii="Arial" w:hAnsi="Arial" w:cs="Arial"/>
        </w:rPr>
        <w:t>Szésci</w:t>
      </w:r>
      <w:proofErr w:type="spellEnd"/>
      <w:r w:rsidR="00194A71">
        <w:rPr>
          <w:rStyle w:val="cite"/>
          <w:rFonts w:ascii="Arial" w:hAnsi="Arial" w:cs="Arial"/>
        </w:rPr>
        <w:t xml:space="preserve"> folgendermaßen: </w:t>
      </w:r>
    </w:p>
    <w:p w:rsidR="00535D82" w:rsidRDefault="00FD7D7A" w:rsidP="001A7D03">
      <w:pPr>
        <w:spacing w:before="100" w:beforeAutospacing="1" w:after="100" w:afterAutospacing="1" w:line="360" w:lineRule="auto"/>
        <w:jc w:val="both"/>
        <w:rPr>
          <w:rFonts w:ascii="Arial" w:hAnsi="Arial" w:cs="Arial"/>
          <w:i/>
        </w:rPr>
      </w:pPr>
      <w:r>
        <w:rPr>
          <w:rFonts w:ascii="Arial" w:hAnsi="Arial" w:cs="Arial"/>
          <w:i/>
        </w:rPr>
        <w:t>„Liebe</w:t>
      </w:r>
      <w:r w:rsidR="00535D82">
        <w:rPr>
          <w:rFonts w:ascii="Arial" w:hAnsi="Arial" w:cs="Arial"/>
          <w:i/>
        </w:rPr>
        <w:t xml:space="preserve"> </w:t>
      </w:r>
      <w:r>
        <w:rPr>
          <w:rFonts w:ascii="Arial" w:hAnsi="Arial" w:cs="Arial"/>
          <w:i/>
        </w:rPr>
        <w:t xml:space="preserve">Marika, </w:t>
      </w:r>
    </w:p>
    <w:p w:rsidR="00194A71" w:rsidRPr="00535D82" w:rsidRDefault="00FD7D7A" w:rsidP="001A7D03">
      <w:pPr>
        <w:spacing w:before="100" w:beforeAutospacing="1" w:after="100" w:afterAutospacing="1" w:line="360" w:lineRule="auto"/>
        <w:jc w:val="both"/>
        <w:rPr>
          <w:rFonts w:ascii="Arial" w:hAnsi="Arial" w:cs="Arial"/>
          <w:i/>
        </w:rPr>
      </w:pPr>
      <w:r>
        <w:rPr>
          <w:rFonts w:ascii="Arial" w:hAnsi="Arial" w:cs="Arial"/>
          <w:i/>
        </w:rPr>
        <w:t>i</w:t>
      </w:r>
      <w:r w:rsidR="00194A71" w:rsidRPr="00194A71">
        <w:rPr>
          <w:rFonts w:ascii="Arial" w:hAnsi="Arial" w:cs="Arial"/>
          <w:i/>
        </w:rPr>
        <w:t>ch habe versprochen, Dir zu schreiben, sobald Jura frei ist. Nun ist er frei, aber auf andere Art. Er ist nach seiner Entlassung am 24.1.39 mit Typhusfieber dort in Weimar</w:t>
      </w:r>
      <w:r w:rsidR="008C5846">
        <w:rPr>
          <w:rFonts w:ascii="Arial" w:hAnsi="Arial" w:cs="Arial"/>
          <w:i/>
        </w:rPr>
        <w:t xml:space="preserve"> ins Spital gekommen &amp; am 15.2.</w:t>
      </w:r>
      <w:r w:rsidR="00194A71" w:rsidRPr="00194A71">
        <w:rPr>
          <w:rFonts w:ascii="Arial" w:hAnsi="Arial" w:cs="Arial"/>
          <w:i/>
        </w:rPr>
        <w:t xml:space="preserve"> daran gestorben. Ich weiß nicht, ob seine Mutter es weiß, schreib ihr nicht. Ich bin vorläufig auch noch am Leben, aber hoffe es ebenso schnell abzuschütteln. </w:t>
      </w:r>
      <w:proofErr w:type="spellStart"/>
      <w:r w:rsidR="00194A71" w:rsidRPr="00194A71">
        <w:rPr>
          <w:rFonts w:ascii="Arial" w:hAnsi="Arial" w:cs="Arial"/>
          <w:i/>
        </w:rPr>
        <w:t>Helli</w:t>
      </w:r>
      <w:proofErr w:type="spellEnd"/>
      <w:r w:rsidR="00194A71" w:rsidRPr="00194A71">
        <w:rPr>
          <w:rFonts w:ascii="Arial" w:hAnsi="Arial" w:cs="Arial"/>
          <w:i/>
        </w:rPr>
        <w:t>“</w:t>
      </w:r>
      <w:r w:rsidR="00194A71">
        <w:rPr>
          <w:rFonts w:ascii="Arial" w:hAnsi="Arial" w:cs="Arial"/>
        </w:rPr>
        <w:t xml:space="preserve"> </w:t>
      </w:r>
      <w:r w:rsidR="00194A71">
        <w:rPr>
          <w:rStyle w:val="text-right"/>
          <w:rFonts w:ascii="Arial" w:eastAsiaTheme="majorEastAsia" w:hAnsi="Arial" w:cs="Arial"/>
        </w:rPr>
        <w:t xml:space="preserve">(zitiert nach </w:t>
      </w:r>
      <w:r w:rsidR="00194A71">
        <w:rPr>
          <w:rStyle w:val="cite"/>
          <w:rFonts w:ascii="Arial" w:hAnsi="Arial" w:cs="Arial"/>
        </w:rPr>
        <w:t xml:space="preserve">Bettina </w:t>
      </w:r>
      <w:proofErr w:type="spellStart"/>
      <w:r w:rsidR="00194A71">
        <w:rPr>
          <w:rStyle w:val="cite"/>
          <w:rFonts w:ascii="Arial" w:hAnsi="Arial" w:cs="Arial"/>
        </w:rPr>
        <w:t>Figl</w:t>
      </w:r>
      <w:proofErr w:type="spellEnd"/>
      <w:r w:rsidR="00194A71">
        <w:rPr>
          <w:rStyle w:val="cite"/>
          <w:rFonts w:ascii="Arial" w:hAnsi="Arial" w:cs="Arial"/>
        </w:rPr>
        <w:t xml:space="preserve"> in der Wienerzeitung vom 8.12.2014).</w:t>
      </w:r>
    </w:p>
    <w:p w:rsidR="001F4FFB" w:rsidRPr="001F4FFB" w:rsidRDefault="001F4FFB" w:rsidP="001A7D03">
      <w:pPr>
        <w:pStyle w:val="western"/>
        <w:spacing w:after="0" w:afterAutospacing="0" w:line="360" w:lineRule="auto"/>
        <w:jc w:val="both"/>
        <w:rPr>
          <w:sz w:val="22"/>
          <w:szCs w:val="22"/>
        </w:rPr>
      </w:pPr>
      <w:r w:rsidRPr="001F4FFB">
        <w:rPr>
          <w:rFonts w:ascii="Arial" w:hAnsi="Arial" w:cs="Arial"/>
          <w:sz w:val="22"/>
          <w:szCs w:val="22"/>
        </w:rPr>
        <w:lastRenderedPageBreak/>
        <w:t xml:space="preserve">Die Nazis verbrennen seinen Leichnam und schicken die Überreste zu seinen Eltern in die USA, wo auch heute noch ein Grabstein auf </w:t>
      </w:r>
      <w:proofErr w:type="spellStart"/>
      <w:r w:rsidRPr="001F4FFB">
        <w:rPr>
          <w:rFonts w:ascii="Arial" w:hAnsi="Arial" w:cs="Arial"/>
          <w:sz w:val="22"/>
          <w:szCs w:val="22"/>
        </w:rPr>
        <w:t>Staten</w:t>
      </w:r>
      <w:proofErr w:type="spellEnd"/>
      <w:r w:rsidRPr="001F4FFB">
        <w:rPr>
          <w:rFonts w:ascii="Arial" w:hAnsi="Arial" w:cs="Arial"/>
          <w:sz w:val="22"/>
          <w:szCs w:val="22"/>
        </w:rPr>
        <w:t xml:space="preserve"> Island an Jura </w:t>
      </w:r>
      <w:proofErr w:type="spellStart"/>
      <w:r w:rsidRPr="001F4FFB">
        <w:rPr>
          <w:rFonts w:ascii="Arial" w:hAnsi="Arial" w:cs="Arial"/>
          <w:sz w:val="22"/>
          <w:szCs w:val="22"/>
        </w:rPr>
        <w:t>Soyfer</w:t>
      </w:r>
      <w:proofErr w:type="spellEnd"/>
      <w:r w:rsidRPr="001F4FFB">
        <w:rPr>
          <w:rFonts w:ascii="Arial" w:hAnsi="Arial" w:cs="Arial"/>
          <w:sz w:val="22"/>
          <w:szCs w:val="22"/>
        </w:rPr>
        <w:t xml:space="preserve"> erinnert. </w:t>
      </w:r>
      <w:proofErr w:type="spellStart"/>
      <w:r w:rsidRPr="001F4FFB">
        <w:rPr>
          <w:rFonts w:ascii="Arial" w:hAnsi="Arial" w:cs="Arial"/>
          <w:sz w:val="22"/>
          <w:szCs w:val="22"/>
        </w:rPr>
        <w:t>Helli</w:t>
      </w:r>
      <w:proofErr w:type="spellEnd"/>
      <w:r w:rsidRPr="001F4FFB">
        <w:rPr>
          <w:rFonts w:ascii="Arial" w:hAnsi="Arial" w:cs="Arial"/>
          <w:sz w:val="22"/>
          <w:szCs w:val="22"/>
        </w:rPr>
        <w:t xml:space="preserve"> </w:t>
      </w:r>
      <w:proofErr w:type="spellStart"/>
      <w:r w:rsidRPr="001F4FFB">
        <w:rPr>
          <w:rFonts w:ascii="Arial" w:hAnsi="Arial" w:cs="Arial"/>
          <w:sz w:val="22"/>
          <w:szCs w:val="22"/>
        </w:rPr>
        <w:t>Ultmann</w:t>
      </w:r>
      <w:proofErr w:type="spellEnd"/>
      <w:r w:rsidRPr="001F4FFB">
        <w:rPr>
          <w:rFonts w:ascii="Arial" w:hAnsi="Arial" w:cs="Arial"/>
          <w:sz w:val="22"/>
          <w:szCs w:val="22"/>
        </w:rPr>
        <w:t xml:space="preserve"> kann im August 1940 mit Hilfe der </w:t>
      </w:r>
      <w:proofErr w:type="spellStart"/>
      <w:r w:rsidRPr="001F4FFB">
        <w:rPr>
          <w:rFonts w:ascii="Arial" w:hAnsi="Arial" w:cs="Arial"/>
          <w:sz w:val="22"/>
          <w:szCs w:val="22"/>
        </w:rPr>
        <w:t>Soyfer</w:t>
      </w:r>
      <w:proofErr w:type="spellEnd"/>
      <w:r w:rsidRPr="001F4FFB">
        <w:rPr>
          <w:rFonts w:ascii="Arial" w:hAnsi="Arial" w:cs="Arial"/>
          <w:sz w:val="22"/>
          <w:szCs w:val="22"/>
        </w:rPr>
        <w:t xml:space="preserve">-Eltern in die USA auswandern, wo sie später heiratet und eine Tochter bekommt. Sobald der Krieg aus ist, organisiert sie in New York zusammen mit emigrierten Freunden 1946 einen sehr bewegenden Gedenkabend für Jura </w:t>
      </w:r>
      <w:proofErr w:type="spellStart"/>
      <w:r w:rsidRPr="001F4FFB">
        <w:rPr>
          <w:rFonts w:ascii="Arial" w:hAnsi="Arial" w:cs="Arial"/>
          <w:sz w:val="22"/>
          <w:szCs w:val="22"/>
        </w:rPr>
        <w:t>Soyfer</w:t>
      </w:r>
      <w:proofErr w:type="spellEnd"/>
      <w:r w:rsidRPr="001F4FFB">
        <w:rPr>
          <w:rFonts w:ascii="Arial" w:hAnsi="Arial" w:cs="Arial"/>
          <w:sz w:val="22"/>
          <w:szCs w:val="22"/>
        </w:rPr>
        <w:t xml:space="preserve">: „Die Freiheitsstatue </w:t>
      </w:r>
      <w:r w:rsidR="001A7D03">
        <w:rPr>
          <w:rFonts w:ascii="Arial" w:hAnsi="Arial" w:cs="Arial"/>
          <w:sz w:val="22"/>
          <w:szCs w:val="22"/>
        </w:rPr>
        <w:t>um</w:t>
      </w:r>
      <w:r w:rsidRPr="001F4FFB">
        <w:rPr>
          <w:rFonts w:ascii="Arial" w:hAnsi="Arial" w:cs="Arial"/>
          <w:sz w:val="22"/>
          <w:szCs w:val="22"/>
        </w:rPr>
        <w:t xml:space="preserve"> fünf Shilling“, es werden verschiedene Szenen aus diversen Stücken gespielt und Chansons gesungen. </w:t>
      </w:r>
      <w:r w:rsidRPr="001F4FFB">
        <w:rPr>
          <w:rFonts w:ascii="Arial" w:hAnsi="Arial" w:cs="Arial"/>
          <w:color w:val="00000A"/>
          <w:sz w:val="22"/>
          <w:szCs w:val="22"/>
        </w:rPr>
        <w:t xml:space="preserve">Das New Yorker Blackbox Theater zeigt außerdem sein Stück „Weltuntergang“, das über einen Monat lang gespielt und von mehr als 1000 Besuchern gesehen wird. Unter den amerikanischen Emigranten ist auch der </w:t>
      </w:r>
      <w:r w:rsidRPr="001F4FFB">
        <w:rPr>
          <w:rFonts w:ascii="Arial" w:hAnsi="Arial" w:cs="Arial"/>
          <w:sz w:val="22"/>
          <w:szCs w:val="22"/>
        </w:rPr>
        <w:t xml:space="preserve">österreichische Schauspieler Leon Askin, in dessen Kleinkunstbühne ABC die meisten von </w:t>
      </w:r>
      <w:proofErr w:type="spellStart"/>
      <w:r w:rsidRPr="001F4FFB">
        <w:rPr>
          <w:rFonts w:ascii="Arial" w:hAnsi="Arial" w:cs="Arial"/>
          <w:sz w:val="22"/>
          <w:szCs w:val="22"/>
        </w:rPr>
        <w:t>Soyfers</w:t>
      </w:r>
      <w:proofErr w:type="spellEnd"/>
      <w:r w:rsidRPr="001F4FFB">
        <w:rPr>
          <w:rFonts w:ascii="Arial" w:hAnsi="Arial" w:cs="Arial"/>
          <w:sz w:val="22"/>
          <w:szCs w:val="22"/>
        </w:rPr>
        <w:t xml:space="preserve"> Stücke erstmals aufgeführt wurden. Er hat über ihn gesagt: </w:t>
      </w:r>
    </w:p>
    <w:p w:rsidR="001C157A" w:rsidRDefault="001C157A" w:rsidP="001A7D03">
      <w:pPr>
        <w:autoSpaceDE w:val="0"/>
        <w:autoSpaceDN w:val="0"/>
        <w:adjustRightInd w:val="0"/>
        <w:spacing w:after="0" w:line="360" w:lineRule="auto"/>
        <w:jc w:val="both"/>
        <w:rPr>
          <w:rFonts w:ascii="Arial" w:hAnsi="Arial" w:cs="Arial"/>
        </w:rPr>
      </w:pPr>
    </w:p>
    <w:p w:rsidR="001C157A" w:rsidRPr="001C157A" w:rsidRDefault="00BD282A" w:rsidP="001A7D03">
      <w:pPr>
        <w:autoSpaceDE w:val="0"/>
        <w:autoSpaceDN w:val="0"/>
        <w:adjustRightInd w:val="0"/>
        <w:spacing w:after="0" w:line="360" w:lineRule="auto"/>
        <w:jc w:val="both"/>
        <w:rPr>
          <w:rFonts w:ascii="Arial" w:hAnsi="Arial" w:cs="Arial"/>
          <w:i/>
        </w:rPr>
      </w:pPr>
      <w:r w:rsidRPr="001C157A">
        <w:rPr>
          <w:rFonts w:ascii="Arial" w:hAnsi="Arial" w:cs="Arial"/>
          <w:i/>
        </w:rPr>
        <w:t xml:space="preserve">"Wenn Jura </w:t>
      </w:r>
      <w:proofErr w:type="spellStart"/>
      <w:r w:rsidRPr="001C157A">
        <w:rPr>
          <w:rFonts w:ascii="Arial" w:hAnsi="Arial" w:cs="Arial"/>
          <w:i/>
        </w:rPr>
        <w:t>Soyfer</w:t>
      </w:r>
      <w:proofErr w:type="spellEnd"/>
      <w:r w:rsidRPr="001C157A">
        <w:rPr>
          <w:rFonts w:ascii="Arial" w:hAnsi="Arial" w:cs="Arial"/>
          <w:i/>
        </w:rPr>
        <w:t xml:space="preserve"> nicht in Buchenwald an Typhus gestorben wäre, wäre er einer der bedeutendsten deutschsprachigen Dramatiker unseres Jahrhunderts geworden.“ </w:t>
      </w:r>
    </w:p>
    <w:p w:rsidR="001C157A" w:rsidRDefault="001C157A" w:rsidP="001A7D03">
      <w:pPr>
        <w:autoSpaceDE w:val="0"/>
        <w:autoSpaceDN w:val="0"/>
        <w:adjustRightInd w:val="0"/>
        <w:spacing w:after="0" w:line="360" w:lineRule="auto"/>
        <w:jc w:val="both"/>
        <w:rPr>
          <w:rFonts w:ascii="Arial" w:hAnsi="Arial" w:cs="Arial"/>
        </w:rPr>
      </w:pPr>
    </w:p>
    <w:p w:rsidR="00C64E7C" w:rsidRDefault="00BD282A" w:rsidP="001A7D03">
      <w:pPr>
        <w:autoSpaceDE w:val="0"/>
        <w:autoSpaceDN w:val="0"/>
        <w:adjustRightInd w:val="0"/>
        <w:spacing w:after="0" w:line="360" w:lineRule="auto"/>
        <w:jc w:val="both"/>
        <w:rPr>
          <w:rStyle w:val="cite"/>
          <w:rFonts w:ascii="Arial" w:hAnsi="Arial" w:cs="Arial"/>
        </w:rPr>
      </w:pPr>
      <w:r>
        <w:rPr>
          <w:rFonts w:ascii="Arial" w:hAnsi="Arial" w:cs="Arial"/>
        </w:rPr>
        <w:t xml:space="preserve">Deshalb soll </w:t>
      </w:r>
      <w:r w:rsidR="00464E33">
        <w:rPr>
          <w:rFonts w:ascii="Arial" w:hAnsi="Arial" w:cs="Arial"/>
        </w:rPr>
        <w:t xml:space="preserve">Jura </w:t>
      </w:r>
      <w:proofErr w:type="spellStart"/>
      <w:r w:rsidR="00464E33">
        <w:rPr>
          <w:rFonts w:ascii="Arial" w:hAnsi="Arial" w:cs="Arial"/>
        </w:rPr>
        <w:t>Soyfer</w:t>
      </w:r>
      <w:proofErr w:type="spellEnd"/>
      <w:r>
        <w:rPr>
          <w:rFonts w:ascii="Arial" w:hAnsi="Arial" w:cs="Arial"/>
        </w:rPr>
        <w:t xml:space="preserve"> jetzt auch das </w:t>
      </w:r>
      <w:proofErr w:type="spellStart"/>
      <w:r>
        <w:rPr>
          <w:rFonts w:ascii="Arial" w:hAnsi="Arial" w:cs="Arial"/>
        </w:rPr>
        <w:t>Schlußwort</w:t>
      </w:r>
      <w:proofErr w:type="spellEnd"/>
      <w:r>
        <w:rPr>
          <w:rFonts w:ascii="Arial" w:hAnsi="Arial" w:cs="Arial"/>
        </w:rPr>
        <w:t xml:space="preserve"> erhalten mit seinem „Lied des einfachen </w:t>
      </w:r>
      <w:bookmarkStart w:id="0" w:name="_GoBack"/>
      <w:bookmarkEnd w:id="0"/>
      <w:r>
        <w:rPr>
          <w:rFonts w:ascii="Arial" w:hAnsi="Arial" w:cs="Arial"/>
        </w:rPr>
        <w:t>Menschen“:</w:t>
      </w:r>
    </w:p>
    <w:p w:rsidR="001A7D03" w:rsidRDefault="001A7D03">
      <w:pPr>
        <w:rPr>
          <w:rStyle w:val="Fett"/>
          <w:rFonts w:ascii="Arial" w:eastAsiaTheme="majorEastAsia" w:hAnsi="Arial" w:cs="Arial"/>
          <w:i/>
          <w:lang w:eastAsia="de-DE"/>
        </w:rPr>
      </w:pPr>
      <w:r>
        <w:rPr>
          <w:rStyle w:val="Fett"/>
          <w:rFonts w:ascii="Arial" w:eastAsiaTheme="majorEastAsia" w:hAnsi="Arial" w:cs="Arial"/>
          <w:i/>
        </w:rPr>
        <w:br w:type="page"/>
      </w:r>
    </w:p>
    <w:p w:rsidR="00C64E7C" w:rsidRPr="001C157A" w:rsidRDefault="00C64E7C" w:rsidP="00BD282A">
      <w:pPr>
        <w:pStyle w:val="StandardWeb"/>
        <w:spacing w:line="360" w:lineRule="auto"/>
        <w:rPr>
          <w:rFonts w:ascii="Arial" w:hAnsi="Arial" w:cs="Arial"/>
          <w:i/>
          <w:sz w:val="22"/>
          <w:szCs w:val="22"/>
        </w:rPr>
      </w:pPr>
      <w:r w:rsidRPr="001C157A">
        <w:rPr>
          <w:rStyle w:val="Fett"/>
          <w:rFonts w:ascii="Arial" w:eastAsiaTheme="majorEastAsia" w:hAnsi="Arial" w:cs="Arial"/>
          <w:i/>
          <w:sz w:val="22"/>
          <w:szCs w:val="22"/>
        </w:rPr>
        <w:lastRenderedPageBreak/>
        <w:t>Lied des ein</w:t>
      </w:r>
      <w:r w:rsidRPr="001C157A">
        <w:rPr>
          <w:rStyle w:val="Fett"/>
          <w:rFonts w:ascii="Arial" w:eastAsiaTheme="majorEastAsia" w:hAnsi="Arial" w:cs="Arial"/>
          <w:i/>
          <w:sz w:val="22"/>
          <w:szCs w:val="22"/>
        </w:rPr>
        <w:softHyphen/>
        <w:t>fa</w:t>
      </w:r>
      <w:r w:rsidRPr="001C157A">
        <w:rPr>
          <w:rStyle w:val="Fett"/>
          <w:rFonts w:ascii="Arial" w:eastAsiaTheme="majorEastAsia" w:hAnsi="Arial" w:cs="Arial"/>
          <w:i/>
          <w:sz w:val="22"/>
          <w:szCs w:val="22"/>
        </w:rPr>
        <w:softHyphen/>
        <w:t>chen Men</w:t>
      </w:r>
      <w:r w:rsidRPr="001C157A">
        <w:rPr>
          <w:rStyle w:val="Fett"/>
          <w:rFonts w:ascii="Arial" w:eastAsiaTheme="majorEastAsia" w:hAnsi="Arial" w:cs="Arial"/>
          <w:i/>
          <w:sz w:val="22"/>
          <w:szCs w:val="22"/>
        </w:rPr>
        <w:softHyphen/>
        <w:t>schen</w:t>
      </w:r>
    </w:p>
    <w:p w:rsidR="00C64E7C" w:rsidRPr="001C157A" w:rsidRDefault="00C64E7C" w:rsidP="00BD282A">
      <w:pPr>
        <w:pStyle w:val="StandardWeb"/>
        <w:spacing w:line="360" w:lineRule="auto"/>
        <w:rPr>
          <w:rFonts w:ascii="Arial" w:hAnsi="Arial" w:cs="Arial"/>
          <w:i/>
          <w:sz w:val="22"/>
          <w:szCs w:val="22"/>
        </w:rPr>
      </w:pPr>
      <w:r w:rsidRPr="001C157A">
        <w:rPr>
          <w:rFonts w:ascii="Arial" w:hAnsi="Arial" w:cs="Arial"/>
          <w:i/>
          <w:sz w:val="22"/>
          <w:szCs w:val="22"/>
        </w:rPr>
        <w:t>Men</w:t>
      </w:r>
      <w:r w:rsidRPr="001C157A">
        <w:rPr>
          <w:rFonts w:ascii="Arial" w:hAnsi="Arial" w:cs="Arial"/>
          <w:i/>
          <w:sz w:val="22"/>
          <w:szCs w:val="22"/>
        </w:rPr>
        <w:softHyphen/>
        <w:t>schen sind wir einst viel</w:t>
      </w:r>
      <w:r w:rsidRPr="001C157A">
        <w:rPr>
          <w:rFonts w:ascii="Arial" w:hAnsi="Arial" w:cs="Arial"/>
          <w:i/>
          <w:sz w:val="22"/>
          <w:szCs w:val="22"/>
        </w:rPr>
        <w:softHyphen/>
        <w:t>leicht ge</w:t>
      </w:r>
      <w:r w:rsidRPr="001C157A">
        <w:rPr>
          <w:rFonts w:ascii="Arial" w:hAnsi="Arial" w:cs="Arial"/>
          <w:i/>
          <w:sz w:val="22"/>
          <w:szCs w:val="22"/>
        </w:rPr>
        <w:softHyphen/>
        <w:t>we</w:t>
      </w:r>
      <w:r w:rsidRPr="001C157A">
        <w:rPr>
          <w:rFonts w:ascii="Arial" w:hAnsi="Arial" w:cs="Arial"/>
          <w:i/>
          <w:sz w:val="22"/>
          <w:szCs w:val="22"/>
        </w:rPr>
        <w:softHyphen/>
        <w:t>sen</w:t>
      </w:r>
      <w:r w:rsidRPr="001C157A">
        <w:rPr>
          <w:rFonts w:ascii="Arial" w:hAnsi="Arial" w:cs="Arial"/>
          <w:i/>
          <w:sz w:val="22"/>
          <w:szCs w:val="22"/>
        </w:rPr>
        <w:br/>
      </w:r>
      <w:proofErr w:type="spellStart"/>
      <w:r w:rsidRPr="001C157A">
        <w:rPr>
          <w:rFonts w:ascii="Arial" w:hAnsi="Arial" w:cs="Arial"/>
          <w:i/>
          <w:sz w:val="22"/>
          <w:szCs w:val="22"/>
        </w:rPr>
        <w:t>Oder</w:t>
      </w:r>
      <w:proofErr w:type="spellEnd"/>
      <w:r w:rsidRPr="001C157A">
        <w:rPr>
          <w:rFonts w:ascii="Arial" w:hAnsi="Arial" w:cs="Arial"/>
          <w:i/>
          <w:sz w:val="22"/>
          <w:szCs w:val="22"/>
        </w:rPr>
        <w:t xml:space="preserve"> </w:t>
      </w:r>
      <w:proofErr w:type="spellStart"/>
      <w:r w:rsidRPr="001C157A">
        <w:rPr>
          <w:rFonts w:ascii="Arial" w:hAnsi="Arial" w:cs="Arial"/>
          <w:i/>
          <w:sz w:val="22"/>
          <w:szCs w:val="22"/>
        </w:rPr>
        <w:t>wer</w:t>
      </w:r>
      <w:r w:rsidRPr="001C157A">
        <w:rPr>
          <w:rFonts w:ascii="Arial" w:hAnsi="Arial" w:cs="Arial"/>
          <w:i/>
          <w:sz w:val="22"/>
          <w:szCs w:val="22"/>
        </w:rPr>
        <w:softHyphen/>
        <w:t>den‘s</w:t>
      </w:r>
      <w:proofErr w:type="spellEnd"/>
      <w:r w:rsidRPr="001C157A">
        <w:rPr>
          <w:rFonts w:ascii="Arial" w:hAnsi="Arial" w:cs="Arial"/>
          <w:i/>
          <w:sz w:val="22"/>
          <w:szCs w:val="22"/>
        </w:rPr>
        <w:t xml:space="preserve"> ei</w:t>
      </w:r>
      <w:r w:rsidRPr="001C157A">
        <w:rPr>
          <w:rFonts w:ascii="Arial" w:hAnsi="Arial" w:cs="Arial"/>
          <w:i/>
          <w:sz w:val="22"/>
          <w:szCs w:val="22"/>
        </w:rPr>
        <w:softHyphen/>
        <w:t>nes Ta</w:t>
      </w:r>
      <w:r w:rsidRPr="001C157A">
        <w:rPr>
          <w:rFonts w:ascii="Arial" w:hAnsi="Arial" w:cs="Arial"/>
          <w:i/>
          <w:sz w:val="22"/>
          <w:szCs w:val="22"/>
        </w:rPr>
        <w:softHyphen/>
        <w:t>ges sein</w:t>
      </w:r>
      <w:proofErr w:type="gramStart"/>
      <w:r w:rsidRPr="001C157A">
        <w:rPr>
          <w:rFonts w:ascii="Arial" w:hAnsi="Arial" w:cs="Arial"/>
          <w:i/>
          <w:sz w:val="22"/>
          <w:szCs w:val="22"/>
        </w:rPr>
        <w:t>,</w:t>
      </w:r>
      <w:proofErr w:type="gramEnd"/>
      <w:r w:rsidRPr="001C157A">
        <w:rPr>
          <w:rFonts w:ascii="Arial" w:hAnsi="Arial" w:cs="Arial"/>
          <w:i/>
          <w:sz w:val="22"/>
          <w:szCs w:val="22"/>
        </w:rPr>
        <w:br/>
        <w:t>Wenn wir gründ</w:t>
      </w:r>
      <w:r w:rsidRPr="001C157A">
        <w:rPr>
          <w:rFonts w:ascii="Arial" w:hAnsi="Arial" w:cs="Arial"/>
          <w:i/>
          <w:sz w:val="22"/>
          <w:szCs w:val="22"/>
        </w:rPr>
        <w:softHyphen/>
        <w:t>lich von all dem Ge</w:t>
      </w:r>
      <w:r w:rsidRPr="001C157A">
        <w:rPr>
          <w:rFonts w:ascii="Arial" w:hAnsi="Arial" w:cs="Arial"/>
          <w:i/>
          <w:sz w:val="22"/>
          <w:szCs w:val="22"/>
        </w:rPr>
        <w:softHyphen/>
        <w:t>ne</w:t>
      </w:r>
      <w:r w:rsidRPr="001C157A">
        <w:rPr>
          <w:rFonts w:ascii="Arial" w:hAnsi="Arial" w:cs="Arial"/>
          <w:i/>
          <w:sz w:val="22"/>
          <w:szCs w:val="22"/>
        </w:rPr>
        <w:softHyphen/>
        <w:t>sen.</w:t>
      </w:r>
      <w:r w:rsidRPr="001C157A">
        <w:rPr>
          <w:rFonts w:ascii="Arial" w:hAnsi="Arial" w:cs="Arial"/>
          <w:i/>
          <w:sz w:val="22"/>
          <w:szCs w:val="22"/>
        </w:rPr>
        <w:br/>
        <w:t>Aber sind wir heu</w:t>
      </w:r>
      <w:r w:rsidRPr="001C157A">
        <w:rPr>
          <w:rFonts w:ascii="Arial" w:hAnsi="Arial" w:cs="Arial"/>
          <w:i/>
          <w:sz w:val="22"/>
          <w:szCs w:val="22"/>
        </w:rPr>
        <w:softHyphen/>
        <w:t>te Men</w:t>
      </w:r>
      <w:r w:rsidRPr="001C157A">
        <w:rPr>
          <w:rFonts w:ascii="Arial" w:hAnsi="Arial" w:cs="Arial"/>
          <w:i/>
          <w:sz w:val="22"/>
          <w:szCs w:val="22"/>
        </w:rPr>
        <w:softHyphen/>
        <w:t>schen? Nein!</w:t>
      </w:r>
    </w:p>
    <w:p w:rsidR="00C64E7C" w:rsidRPr="001C157A" w:rsidRDefault="00C64E7C" w:rsidP="00BD282A">
      <w:pPr>
        <w:pStyle w:val="StandardWeb"/>
        <w:spacing w:line="360" w:lineRule="auto"/>
        <w:rPr>
          <w:rFonts w:ascii="Arial" w:hAnsi="Arial" w:cs="Arial"/>
          <w:i/>
          <w:sz w:val="22"/>
          <w:szCs w:val="22"/>
        </w:rPr>
      </w:pPr>
      <w:r w:rsidRPr="001C157A">
        <w:rPr>
          <w:rFonts w:ascii="Arial" w:hAnsi="Arial" w:cs="Arial"/>
          <w:i/>
          <w:sz w:val="22"/>
          <w:szCs w:val="22"/>
        </w:rPr>
        <w:t>Wir sind der Name auf dem Rei</w:t>
      </w:r>
      <w:r w:rsidRPr="001C157A">
        <w:rPr>
          <w:rFonts w:ascii="Arial" w:hAnsi="Arial" w:cs="Arial"/>
          <w:i/>
          <w:sz w:val="22"/>
          <w:szCs w:val="22"/>
        </w:rPr>
        <w:softHyphen/>
        <w:t>se</w:t>
      </w:r>
      <w:r w:rsidRPr="001C157A">
        <w:rPr>
          <w:rFonts w:ascii="Arial" w:hAnsi="Arial" w:cs="Arial"/>
          <w:i/>
          <w:sz w:val="22"/>
          <w:szCs w:val="22"/>
        </w:rPr>
        <w:softHyphen/>
        <w:t>pass</w:t>
      </w:r>
      <w:proofErr w:type="gramStart"/>
      <w:r w:rsidRPr="001C157A">
        <w:rPr>
          <w:rFonts w:ascii="Arial" w:hAnsi="Arial" w:cs="Arial"/>
          <w:i/>
          <w:sz w:val="22"/>
          <w:szCs w:val="22"/>
        </w:rPr>
        <w:t>,</w:t>
      </w:r>
      <w:proofErr w:type="gramEnd"/>
      <w:r w:rsidRPr="001C157A">
        <w:rPr>
          <w:rFonts w:ascii="Arial" w:hAnsi="Arial" w:cs="Arial"/>
          <w:i/>
          <w:sz w:val="22"/>
          <w:szCs w:val="22"/>
        </w:rPr>
        <w:br/>
        <w:t>wir sind das stum</w:t>
      </w:r>
      <w:r w:rsidRPr="001C157A">
        <w:rPr>
          <w:rFonts w:ascii="Arial" w:hAnsi="Arial" w:cs="Arial"/>
          <w:i/>
          <w:sz w:val="22"/>
          <w:szCs w:val="22"/>
        </w:rPr>
        <w:softHyphen/>
        <w:t>me Bild im Spie</w:t>
      </w:r>
      <w:r w:rsidRPr="001C157A">
        <w:rPr>
          <w:rFonts w:ascii="Arial" w:hAnsi="Arial" w:cs="Arial"/>
          <w:i/>
          <w:sz w:val="22"/>
          <w:szCs w:val="22"/>
        </w:rPr>
        <w:softHyphen/>
        <w:t>gel</w:t>
      </w:r>
      <w:r w:rsidRPr="001C157A">
        <w:rPr>
          <w:rFonts w:ascii="Arial" w:hAnsi="Arial" w:cs="Arial"/>
          <w:i/>
          <w:sz w:val="22"/>
          <w:szCs w:val="22"/>
        </w:rPr>
        <w:softHyphen/>
        <w:t>glas,</w:t>
      </w:r>
      <w:r w:rsidRPr="001C157A">
        <w:rPr>
          <w:rFonts w:ascii="Arial" w:hAnsi="Arial" w:cs="Arial"/>
          <w:i/>
          <w:sz w:val="22"/>
          <w:szCs w:val="22"/>
        </w:rPr>
        <w:br/>
        <w:t>wir sind das Echo ei</w:t>
      </w:r>
      <w:r w:rsidRPr="001C157A">
        <w:rPr>
          <w:rFonts w:ascii="Arial" w:hAnsi="Arial" w:cs="Arial"/>
          <w:i/>
          <w:sz w:val="22"/>
          <w:szCs w:val="22"/>
        </w:rPr>
        <w:softHyphen/>
        <w:t>nes Phra</w:t>
      </w:r>
      <w:r w:rsidRPr="001C157A">
        <w:rPr>
          <w:rFonts w:ascii="Arial" w:hAnsi="Arial" w:cs="Arial"/>
          <w:i/>
          <w:sz w:val="22"/>
          <w:szCs w:val="22"/>
        </w:rPr>
        <w:softHyphen/>
        <w:t>sen</w:t>
      </w:r>
      <w:r w:rsidRPr="001C157A">
        <w:rPr>
          <w:rFonts w:ascii="Arial" w:hAnsi="Arial" w:cs="Arial"/>
          <w:i/>
          <w:sz w:val="22"/>
          <w:szCs w:val="22"/>
        </w:rPr>
        <w:softHyphen/>
        <w:t>schwalls,</w:t>
      </w:r>
      <w:r w:rsidRPr="001C157A">
        <w:rPr>
          <w:rFonts w:ascii="Arial" w:hAnsi="Arial" w:cs="Arial"/>
          <w:i/>
          <w:sz w:val="22"/>
          <w:szCs w:val="22"/>
        </w:rPr>
        <w:br/>
        <w:t>Und Wi</w:t>
      </w:r>
      <w:r w:rsidRPr="001C157A">
        <w:rPr>
          <w:rFonts w:ascii="Arial" w:hAnsi="Arial" w:cs="Arial"/>
          <w:i/>
          <w:sz w:val="22"/>
          <w:szCs w:val="22"/>
        </w:rPr>
        <w:softHyphen/>
        <w:t>der</w:t>
      </w:r>
      <w:r w:rsidRPr="001C157A">
        <w:rPr>
          <w:rFonts w:ascii="Arial" w:hAnsi="Arial" w:cs="Arial"/>
          <w:i/>
          <w:sz w:val="22"/>
          <w:szCs w:val="22"/>
        </w:rPr>
        <w:softHyphen/>
        <w:t>hall des to</w:t>
      </w:r>
      <w:r w:rsidRPr="001C157A">
        <w:rPr>
          <w:rFonts w:ascii="Arial" w:hAnsi="Arial" w:cs="Arial"/>
          <w:i/>
          <w:sz w:val="22"/>
          <w:szCs w:val="22"/>
        </w:rPr>
        <w:softHyphen/>
        <w:t>ten Wi</w:t>
      </w:r>
      <w:r w:rsidRPr="001C157A">
        <w:rPr>
          <w:rFonts w:ascii="Arial" w:hAnsi="Arial" w:cs="Arial"/>
          <w:i/>
          <w:sz w:val="22"/>
          <w:szCs w:val="22"/>
        </w:rPr>
        <w:softHyphen/>
        <w:t>der</w:t>
      </w:r>
      <w:r w:rsidRPr="001C157A">
        <w:rPr>
          <w:rFonts w:ascii="Arial" w:hAnsi="Arial" w:cs="Arial"/>
          <w:i/>
          <w:sz w:val="22"/>
          <w:szCs w:val="22"/>
        </w:rPr>
        <w:softHyphen/>
        <w:t>halls.</w:t>
      </w:r>
    </w:p>
    <w:p w:rsidR="00BD282A" w:rsidRPr="001C157A" w:rsidRDefault="00C64E7C" w:rsidP="00BD282A">
      <w:pPr>
        <w:pStyle w:val="StandardWeb"/>
        <w:spacing w:line="360" w:lineRule="auto"/>
        <w:rPr>
          <w:rFonts w:ascii="Arial" w:hAnsi="Arial" w:cs="Arial"/>
          <w:i/>
          <w:sz w:val="22"/>
          <w:szCs w:val="22"/>
        </w:rPr>
      </w:pPr>
      <w:r w:rsidRPr="001C157A">
        <w:rPr>
          <w:rFonts w:ascii="Arial" w:hAnsi="Arial" w:cs="Arial"/>
          <w:i/>
          <w:sz w:val="22"/>
          <w:szCs w:val="22"/>
        </w:rPr>
        <w:t>Längst ist alle Mensch</w:t>
      </w:r>
      <w:r w:rsidRPr="001C157A">
        <w:rPr>
          <w:rFonts w:ascii="Arial" w:hAnsi="Arial" w:cs="Arial"/>
          <w:i/>
          <w:sz w:val="22"/>
          <w:szCs w:val="22"/>
        </w:rPr>
        <w:softHyphen/>
        <w:t>lich</w:t>
      </w:r>
      <w:r w:rsidRPr="001C157A">
        <w:rPr>
          <w:rFonts w:ascii="Arial" w:hAnsi="Arial" w:cs="Arial"/>
          <w:i/>
          <w:sz w:val="22"/>
          <w:szCs w:val="22"/>
        </w:rPr>
        <w:softHyphen/>
        <w:t>keit zer</w:t>
      </w:r>
      <w:r w:rsidRPr="001C157A">
        <w:rPr>
          <w:rFonts w:ascii="Arial" w:hAnsi="Arial" w:cs="Arial"/>
          <w:i/>
          <w:sz w:val="22"/>
          <w:szCs w:val="22"/>
        </w:rPr>
        <w:softHyphen/>
        <w:t>tre</w:t>
      </w:r>
      <w:r w:rsidRPr="001C157A">
        <w:rPr>
          <w:rFonts w:ascii="Arial" w:hAnsi="Arial" w:cs="Arial"/>
          <w:i/>
          <w:sz w:val="22"/>
          <w:szCs w:val="22"/>
        </w:rPr>
        <w:softHyphen/>
        <w:t>ten</w:t>
      </w:r>
      <w:proofErr w:type="gramStart"/>
      <w:r w:rsidRPr="001C157A">
        <w:rPr>
          <w:rFonts w:ascii="Arial" w:hAnsi="Arial" w:cs="Arial"/>
          <w:i/>
          <w:sz w:val="22"/>
          <w:szCs w:val="22"/>
        </w:rPr>
        <w:t>,</w:t>
      </w:r>
      <w:proofErr w:type="gramEnd"/>
      <w:r w:rsidRPr="001C157A">
        <w:rPr>
          <w:rFonts w:ascii="Arial" w:hAnsi="Arial" w:cs="Arial"/>
          <w:i/>
          <w:sz w:val="22"/>
          <w:szCs w:val="22"/>
        </w:rPr>
        <w:br/>
        <w:t>wah</w:t>
      </w:r>
      <w:r w:rsidRPr="001C157A">
        <w:rPr>
          <w:rFonts w:ascii="Arial" w:hAnsi="Arial" w:cs="Arial"/>
          <w:i/>
          <w:sz w:val="22"/>
          <w:szCs w:val="22"/>
        </w:rPr>
        <w:softHyphen/>
        <w:t>ren wir doch nicht den lee</w:t>
      </w:r>
      <w:r w:rsidRPr="001C157A">
        <w:rPr>
          <w:rFonts w:ascii="Arial" w:hAnsi="Arial" w:cs="Arial"/>
          <w:i/>
          <w:sz w:val="22"/>
          <w:szCs w:val="22"/>
        </w:rPr>
        <w:softHyphen/>
        <w:t>ren Schein!</w:t>
      </w:r>
      <w:r w:rsidRPr="001C157A">
        <w:rPr>
          <w:rFonts w:ascii="Arial" w:hAnsi="Arial" w:cs="Arial"/>
          <w:i/>
          <w:sz w:val="22"/>
          <w:szCs w:val="22"/>
        </w:rPr>
        <w:br/>
        <w:t>Wir, in un</w:t>
      </w:r>
      <w:r w:rsidRPr="001C157A">
        <w:rPr>
          <w:rFonts w:ascii="Arial" w:hAnsi="Arial" w:cs="Arial"/>
          <w:i/>
          <w:sz w:val="22"/>
          <w:szCs w:val="22"/>
        </w:rPr>
        <w:softHyphen/>
        <w:t>sern tief ent</w:t>
      </w:r>
      <w:r w:rsidRPr="001C157A">
        <w:rPr>
          <w:rFonts w:ascii="Arial" w:hAnsi="Arial" w:cs="Arial"/>
          <w:i/>
          <w:sz w:val="22"/>
          <w:szCs w:val="22"/>
        </w:rPr>
        <w:softHyphen/>
        <w:t>mensch</w:t>
      </w:r>
      <w:r w:rsidRPr="001C157A">
        <w:rPr>
          <w:rFonts w:ascii="Arial" w:hAnsi="Arial" w:cs="Arial"/>
          <w:i/>
          <w:sz w:val="22"/>
          <w:szCs w:val="22"/>
        </w:rPr>
        <w:softHyphen/>
        <w:t>ten Städten</w:t>
      </w:r>
      <w:proofErr w:type="gramStart"/>
      <w:r w:rsidRPr="001C157A">
        <w:rPr>
          <w:rFonts w:ascii="Arial" w:hAnsi="Arial" w:cs="Arial"/>
          <w:i/>
          <w:sz w:val="22"/>
          <w:szCs w:val="22"/>
        </w:rPr>
        <w:t>,</w:t>
      </w:r>
      <w:proofErr w:type="gramEnd"/>
      <w:r w:rsidRPr="001C157A">
        <w:rPr>
          <w:rFonts w:ascii="Arial" w:hAnsi="Arial" w:cs="Arial"/>
          <w:i/>
          <w:sz w:val="22"/>
          <w:szCs w:val="22"/>
        </w:rPr>
        <w:br/>
        <w:t>sol</w:t>
      </w:r>
      <w:r w:rsidRPr="001C157A">
        <w:rPr>
          <w:rFonts w:ascii="Arial" w:hAnsi="Arial" w:cs="Arial"/>
          <w:i/>
          <w:sz w:val="22"/>
          <w:szCs w:val="22"/>
        </w:rPr>
        <w:softHyphen/>
        <w:t>len uns noch Men</w:t>
      </w:r>
      <w:r w:rsidRPr="001C157A">
        <w:rPr>
          <w:rFonts w:ascii="Arial" w:hAnsi="Arial" w:cs="Arial"/>
          <w:i/>
          <w:sz w:val="22"/>
          <w:szCs w:val="22"/>
        </w:rPr>
        <w:softHyphen/>
        <w:t>schen nen</w:t>
      </w:r>
      <w:r w:rsidRPr="001C157A">
        <w:rPr>
          <w:rFonts w:ascii="Arial" w:hAnsi="Arial" w:cs="Arial"/>
          <w:i/>
          <w:sz w:val="22"/>
          <w:szCs w:val="22"/>
        </w:rPr>
        <w:softHyphen/>
        <w:t>nen? Nein!</w:t>
      </w:r>
    </w:p>
    <w:p w:rsidR="00C64E7C" w:rsidRPr="001C157A" w:rsidRDefault="00C64E7C" w:rsidP="00BD282A">
      <w:pPr>
        <w:pStyle w:val="StandardWeb"/>
        <w:spacing w:line="360" w:lineRule="auto"/>
        <w:rPr>
          <w:rFonts w:ascii="Arial" w:hAnsi="Arial" w:cs="Arial"/>
          <w:i/>
          <w:sz w:val="22"/>
          <w:szCs w:val="22"/>
        </w:rPr>
      </w:pPr>
      <w:r w:rsidRPr="001C157A">
        <w:rPr>
          <w:rFonts w:ascii="Arial" w:hAnsi="Arial" w:cs="Arial"/>
          <w:i/>
          <w:sz w:val="22"/>
          <w:szCs w:val="22"/>
        </w:rPr>
        <w:t>Wir sind der Straßen</w:t>
      </w:r>
      <w:r w:rsidRPr="001C157A">
        <w:rPr>
          <w:rFonts w:ascii="Arial" w:hAnsi="Arial" w:cs="Arial"/>
          <w:i/>
          <w:sz w:val="22"/>
          <w:szCs w:val="22"/>
        </w:rPr>
        <w:softHyphen/>
        <w:t>staub der großen Stadt</w:t>
      </w:r>
      <w:proofErr w:type="gramStart"/>
      <w:r w:rsidRPr="001C157A">
        <w:rPr>
          <w:rFonts w:ascii="Arial" w:hAnsi="Arial" w:cs="Arial"/>
          <w:i/>
          <w:sz w:val="22"/>
          <w:szCs w:val="22"/>
        </w:rPr>
        <w:t>,</w:t>
      </w:r>
      <w:proofErr w:type="gramEnd"/>
      <w:r w:rsidRPr="001C157A">
        <w:rPr>
          <w:rFonts w:ascii="Arial" w:hAnsi="Arial" w:cs="Arial"/>
          <w:i/>
          <w:sz w:val="22"/>
          <w:szCs w:val="22"/>
        </w:rPr>
        <w:br/>
        <w:t>wir sind die Num</w:t>
      </w:r>
      <w:r w:rsidRPr="001C157A">
        <w:rPr>
          <w:rFonts w:ascii="Arial" w:hAnsi="Arial" w:cs="Arial"/>
          <w:i/>
          <w:sz w:val="22"/>
          <w:szCs w:val="22"/>
        </w:rPr>
        <w:softHyphen/>
        <w:t>mer im Ka</w:t>
      </w:r>
      <w:r w:rsidRPr="001C157A">
        <w:rPr>
          <w:rFonts w:ascii="Arial" w:hAnsi="Arial" w:cs="Arial"/>
          <w:i/>
          <w:sz w:val="22"/>
          <w:szCs w:val="22"/>
        </w:rPr>
        <w:softHyphen/>
        <w:t>tas</w:t>
      </w:r>
      <w:r w:rsidRPr="001C157A">
        <w:rPr>
          <w:rFonts w:ascii="Arial" w:hAnsi="Arial" w:cs="Arial"/>
          <w:i/>
          <w:sz w:val="22"/>
          <w:szCs w:val="22"/>
        </w:rPr>
        <w:softHyphen/>
        <w:t>ter</w:t>
      </w:r>
      <w:r w:rsidRPr="001C157A">
        <w:rPr>
          <w:rFonts w:ascii="Arial" w:hAnsi="Arial" w:cs="Arial"/>
          <w:i/>
          <w:sz w:val="22"/>
          <w:szCs w:val="22"/>
        </w:rPr>
        <w:softHyphen/>
        <w:t>blatt,</w:t>
      </w:r>
      <w:r w:rsidRPr="001C157A">
        <w:rPr>
          <w:rFonts w:ascii="Arial" w:hAnsi="Arial" w:cs="Arial"/>
          <w:i/>
          <w:sz w:val="22"/>
          <w:szCs w:val="22"/>
        </w:rPr>
        <w:br/>
        <w:t>wir sind die Schlan</w:t>
      </w:r>
      <w:r w:rsidRPr="001C157A">
        <w:rPr>
          <w:rFonts w:ascii="Arial" w:hAnsi="Arial" w:cs="Arial"/>
          <w:i/>
          <w:sz w:val="22"/>
          <w:szCs w:val="22"/>
        </w:rPr>
        <w:softHyphen/>
        <w:t>ge vor dem Stem</w:t>
      </w:r>
      <w:r w:rsidRPr="001C157A">
        <w:rPr>
          <w:rFonts w:ascii="Arial" w:hAnsi="Arial" w:cs="Arial"/>
          <w:i/>
          <w:sz w:val="22"/>
          <w:szCs w:val="22"/>
        </w:rPr>
        <w:softHyphen/>
        <w:t>pel</w:t>
      </w:r>
      <w:r w:rsidRPr="001C157A">
        <w:rPr>
          <w:rFonts w:ascii="Arial" w:hAnsi="Arial" w:cs="Arial"/>
          <w:i/>
          <w:sz w:val="22"/>
          <w:szCs w:val="22"/>
        </w:rPr>
        <w:softHyphen/>
        <w:t>amt</w:t>
      </w:r>
      <w:r w:rsidRPr="001C157A">
        <w:rPr>
          <w:rFonts w:ascii="Arial" w:hAnsi="Arial" w:cs="Arial"/>
          <w:i/>
          <w:sz w:val="22"/>
          <w:szCs w:val="22"/>
        </w:rPr>
        <w:br/>
        <w:t>und uns</w:t>
      </w:r>
      <w:r w:rsidRPr="001C157A">
        <w:rPr>
          <w:rFonts w:ascii="Arial" w:hAnsi="Arial" w:cs="Arial"/>
          <w:i/>
          <w:sz w:val="22"/>
          <w:szCs w:val="22"/>
        </w:rPr>
        <w:softHyphen/>
        <w:t>re eig</w:t>
      </w:r>
      <w:r w:rsidRPr="001C157A">
        <w:rPr>
          <w:rFonts w:ascii="Arial" w:hAnsi="Arial" w:cs="Arial"/>
          <w:i/>
          <w:sz w:val="22"/>
          <w:szCs w:val="22"/>
        </w:rPr>
        <w:softHyphen/>
        <w:t>nen Schat</w:t>
      </w:r>
      <w:r w:rsidRPr="001C157A">
        <w:rPr>
          <w:rFonts w:ascii="Arial" w:hAnsi="Arial" w:cs="Arial"/>
          <w:i/>
          <w:sz w:val="22"/>
          <w:szCs w:val="22"/>
        </w:rPr>
        <w:softHyphen/>
        <w:t>ten al</w:t>
      </w:r>
      <w:r w:rsidRPr="001C157A">
        <w:rPr>
          <w:rFonts w:ascii="Arial" w:hAnsi="Arial" w:cs="Arial"/>
          <w:i/>
          <w:sz w:val="22"/>
          <w:szCs w:val="22"/>
        </w:rPr>
        <w:softHyphen/>
        <w:t>le</w:t>
      </w:r>
      <w:r w:rsidRPr="001C157A">
        <w:rPr>
          <w:rFonts w:ascii="Arial" w:hAnsi="Arial" w:cs="Arial"/>
          <w:i/>
          <w:sz w:val="22"/>
          <w:szCs w:val="22"/>
        </w:rPr>
        <w:softHyphen/>
        <w:t>samt.</w:t>
      </w:r>
    </w:p>
    <w:p w:rsidR="00C64E7C" w:rsidRPr="001C157A" w:rsidRDefault="00C64E7C" w:rsidP="00BD282A">
      <w:pPr>
        <w:pStyle w:val="StandardWeb"/>
        <w:spacing w:line="360" w:lineRule="auto"/>
        <w:rPr>
          <w:rFonts w:ascii="Arial" w:hAnsi="Arial" w:cs="Arial"/>
          <w:i/>
          <w:sz w:val="22"/>
          <w:szCs w:val="22"/>
        </w:rPr>
      </w:pPr>
      <w:r w:rsidRPr="001C157A">
        <w:rPr>
          <w:rFonts w:ascii="Arial" w:hAnsi="Arial" w:cs="Arial"/>
          <w:i/>
          <w:sz w:val="22"/>
          <w:szCs w:val="22"/>
        </w:rPr>
        <w:t>Soll der Mensch in uns sich einst be</w:t>
      </w:r>
      <w:r w:rsidRPr="001C157A">
        <w:rPr>
          <w:rFonts w:ascii="Arial" w:hAnsi="Arial" w:cs="Arial"/>
          <w:i/>
          <w:sz w:val="22"/>
          <w:szCs w:val="22"/>
        </w:rPr>
        <w:softHyphen/>
        <w:t>frei</w:t>
      </w:r>
      <w:r w:rsidRPr="001C157A">
        <w:rPr>
          <w:rFonts w:ascii="Arial" w:hAnsi="Arial" w:cs="Arial"/>
          <w:i/>
          <w:sz w:val="22"/>
          <w:szCs w:val="22"/>
        </w:rPr>
        <w:softHyphen/>
        <w:t>en</w:t>
      </w:r>
      <w:proofErr w:type="gramStart"/>
      <w:r w:rsidRPr="001C157A">
        <w:rPr>
          <w:rFonts w:ascii="Arial" w:hAnsi="Arial" w:cs="Arial"/>
          <w:i/>
          <w:sz w:val="22"/>
          <w:szCs w:val="22"/>
        </w:rPr>
        <w:t>,</w:t>
      </w:r>
      <w:proofErr w:type="gramEnd"/>
      <w:r w:rsidRPr="001C157A">
        <w:rPr>
          <w:rFonts w:ascii="Arial" w:hAnsi="Arial" w:cs="Arial"/>
          <w:i/>
          <w:sz w:val="22"/>
          <w:szCs w:val="22"/>
        </w:rPr>
        <w:br/>
        <w:t>gibt’s dafür ein Mit</w:t>
      </w:r>
      <w:r w:rsidRPr="001C157A">
        <w:rPr>
          <w:rFonts w:ascii="Arial" w:hAnsi="Arial" w:cs="Arial"/>
          <w:i/>
          <w:sz w:val="22"/>
          <w:szCs w:val="22"/>
        </w:rPr>
        <w:softHyphen/>
        <w:t>tel nur al</w:t>
      </w:r>
      <w:r w:rsidRPr="001C157A">
        <w:rPr>
          <w:rFonts w:ascii="Arial" w:hAnsi="Arial" w:cs="Arial"/>
          <w:i/>
          <w:sz w:val="22"/>
          <w:szCs w:val="22"/>
        </w:rPr>
        <w:softHyphen/>
        <w:t>lein:</w:t>
      </w:r>
      <w:r w:rsidRPr="001C157A">
        <w:rPr>
          <w:rFonts w:ascii="Arial" w:hAnsi="Arial" w:cs="Arial"/>
          <w:i/>
          <w:sz w:val="22"/>
          <w:szCs w:val="22"/>
        </w:rPr>
        <w:br/>
        <w:t>stünd</w:t>
      </w:r>
      <w:r w:rsidRPr="001C157A">
        <w:rPr>
          <w:rFonts w:ascii="Arial" w:hAnsi="Arial" w:cs="Arial"/>
          <w:i/>
          <w:sz w:val="22"/>
          <w:szCs w:val="22"/>
        </w:rPr>
        <w:softHyphen/>
        <w:t>lich fra</w:t>
      </w:r>
      <w:r w:rsidRPr="001C157A">
        <w:rPr>
          <w:rFonts w:ascii="Arial" w:hAnsi="Arial" w:cs="Arial"/>
          <w:i/>
          <w:sz w:val="22"/>
          <w:szCs w:val="22"/>
        </w:rPr>
        <w:softHyphen/>
        <w:t>gen, ob wir Men</w:t>
      </w:r>
      <w:r w:rsidRPr="001C157A">
        <w:rPr>
          <w:rFonts w:ascii="Arial" w:hAnsi="Arial" w:cs="Arial"/>
          <w:i/>
          <w:sz w:val="22"/>
          <w:szCs w:val="22"/>
        </w:rPr>
        <w:softHyphen/>
        <w:t>schen sei</w:t>
      </w:r>
      <w:r w:rsidRPr="001C157A">
        <w:rPr>
          <w:rFonts w:ascii="Arial" w:hAnsi="Arial" w:cs="Arial"/>
          <w:i/>
          <w:sz w:val="22"/>
          <w:szCs w:val="22"/>
        </w:rPr>
        <w:softHyphen/>
        <w:t>en,</w:t>
      </w:r>
      <w:r w:rsidRPr="001C157A">
        <w:rPr>
          <w:rFonts w:ascii="Arial" w:hAnsi="Arial" w:cs="Arial"/>
          <w:i/>
          <w:sz w:val="22"/>
          <w:szCs w:val="22"/>
        </w:rPr>
        <w:br/>
        <w:t>stünd</w:t>
      </w:r>
      <w:r w:rsidRPr="001C157A">
        <w:rPr>
          <w:rFonts w:ascii="Arial" w:hAnsi="Arial" w:cs="Arial"/>
          <w:i/>
          <w:sz w:val="22"/>
          <w:szCs w:val="22"/>
        </w:rPr>
        <w:softHyphen/>
        <w:t>lich uns die Ant</w:t>
      </w:r>
      <w:r w:rsidRPr="001C157A">
        <w:rPr>
          <w:rFonts w:ascii="Arial" w:hAnsi="Arial" w:cs="Arial"/>
          <w:i/>
          <w:sz w:val="22"/>
          <w:szCs w:val="22"/>
        </w:rPr>
        <w:softHyphen/>
        <w:t>wort ge</w:t>
      </w:r>
      <w:r w:rsidRPr="001C157A">
        <w:rPr>
          <w:rFonts w:ascii="Arial" w:hAnsi="Arial" w:cs="Arial"/>
          <w:i/>
          <w:sz w:val="22"/>
          <w:szCs w:val="22"/>
        </w:rPr>
        <w:softHyphen/>
        <w:t>ben: Nein!</w:t>
      </w:r>
    </w:p>
    <w:p w:rsidR="00EA03BC" w:rsidRDefault="00C64E7C" w:rsidP="001C5B5F">
      <w:pPr>
        <w:pStyle w:val="StandardWeb"/>
        <w:spacing w:line="360" w:lineRule="auto"/>
        <w:rPr>
          <w:rFonts w:ascii="Arial" w:hAnsi="Arial" w:cs="Arial"/>
          <w:i/>
          <w:sz w:val="22"/>
          <w:szCs w:val="22"/>
        </w:rPr>
      </w:pPr>
      <w:r w:rsidRPr="001C157A">
        <w:rPr>
          <w:rFonts w:ascii="Arial" w:hAnsi="Arial" w:cs="Arial"/>
          <w:i/>
          <w:sz w:val="22"/>
          <w:szCs w:val="22"/>
        </w:rPr>
        <w:t xml:space="preserve">Wir sind das schlecht </w:t>
      </w:r>
      <w:proofErr w:type="spellStart"/>
      <w:r w:rsidRPr="001C157A">
        <w:rPr>
          <w:rFonts w:ascii="Arial" w:hAnsi="Arial" w:cs="Arial"/>
          <w:i/>
          <w:sz w:val="22"/>
          <w:szCs w:val="22"/>
        </w:rPr>
        <w:t>ent</w:t>
      </w:r>
      <w:r w:rsidRPr="001C157A">
        <w:rPr>
          <w:rFonts w:ascii="Arial" w:hAnsi="Arial" w:cs="Arial"/>
          <w:i/>
          <w:sz w:val="22"/>
          <w:szCs w:val="22"/>
        </w:rPr>
        <w:softHyphen/>
        <w:t>worf</w:t>
      </w:r>
      <w:r w:rsidRPr="001C157A">
        <w:rPr>
          <w:rFonts w:ascii="Arial" w:hAnsi="Arial" w:cs="Arial"/>
          <w:i/>
          <w:sz w:val="22"/>
          <w:szCs w:val="22"/>
        </w:rPr>
        <w:softHyphen/>
        <w:t>ne</w:t>
      </w:r>
      <w:proofErr w:type="spellEnd"/>
      <w:r w:rsidRPr="001C157A">
        <w:rPr>
          <w:rFonts w:ascii="Arial" w:hAnsi="Arial" w:cs="Arial"/>
          <w:i/>
          <w:sz w:val="22"/>
          <w:szCs w:val="22"/>
        </w:rPr>
        <w:t xml:space="preserve"> Skiz</w:t>
      </w:r>
      <w:r w:rsidRPr="001C157A">
        <w:rPr>
          <w:rFonts w:ascii="Arial" w:hAnsi="Arial" w:cs="Arial"/>
          <w:i/>
          <w:sz w:val="22"/>
          <w:szCs w:val="22"/>
        </w:rPr>
        <w:softHyphen/>
        <w:t>zen</w:t>
      </w:r>
      <w:r w:rsidRPr="001C157A">
        <w:rPr>
          <w:rFonts w:ascii="Arial" w:hAnsi="Arial" w:cs="Arial"/>
          <w:i/>
          <w:sz w:val="22"/>
          <w:szCs w:val="22"/>
        </w:rPr>
        <w:softHyphen/>
        <w:t>bild</w:t>
      </w:r>
      <w:r w:rsidRPr="001C157A">
        <w:rPr>
          <w:rFonts w:ascii="Arial" w:hAnsi="Arial" w:cs="Arial"/>
          <w:i/>
          <w:sz w:val="22"/>
          <w:szCs w:val="22"/>
        </w:rPr>
        <w:br/>
        <w:t>des Men</w:t>
      </w:r>
      <w:r w:rsidRPr="001C157A">
        <w:rPr>
          <w:rFonts w:ascii="Arial" w:hAnsi="Arial" w:cs="Arial"/>
          <w:i/>
          <w:sz w:val="22"/>
          <w:szCs w:val="22"/>
        </w:rPr>
        <w:softHyphen/>
        <w:t>schen, den es erst zu zeich</w:t>
      </w:r>
      <w:r w:rsidRPr="001C157A">
        <w:rPr>
          <w:rFonts w:ascii="Arial" w:hAnsi="Arial" w:cs="Arial"/>
          <w:i/>
          <w:sz w:val="22"/>
          <w:szCs w:val="22"/>
        </w:rPr>
        <w:softHyphen/>
        <w:t>nen gilt.</w:t>
      </w:r>
      <w:r w:rsidRPr="001C157A">
        <w:rPr>
          <w:rFonts w:ascii="Arial" w:hAnsi="Arial" w:cs="Arial"/>
          <w:i/>
          <w:sz w:val="22"/>
          <w:szCs w:val="22"/>
        </w:rPr>
        <w:br/>
        <w:t>Ein ar</w:t>
      </w:r>
      <w:r w:rsidRPr="001C157A">
        <w:rPr>
          <w:rFonts w:ascii="Arial" w:hAnsi="Arial" w:cs="Arial"/>
          <w:i/>
          <w:sz w:val="22"/>
          <w:szCs w:val="22"/>
        </w:rPr>
        <w:softHyphen/>
        <w:t>mer Vor</w:t>
      </w:r>
      <w:r w:rsidRPr="001C157A">
        <w:rPr>
          <w:rFonts w:ascii="Arial" w:hAnsi="Arial" w:cs="Arial"/>
          <w:i/>
          <w:sz w:val="22"/>
          <w:szCs w:val="22"/>
        </w:rPr>
        <w:softHyphen/>
        <w:t>klang nur zum großen Lied.</w:t>
      </w:r>
      <w:r w:rsidRPr="001C157A">
        <w:rPr>
          <w:rFonts w:ascii="Arial" w:hAnsi="Arial" w:cs="Arial"/>
          <w:i/>
          <w:sz w:val="22"/>
          <w:szCs w:val="22"/>
        </w:rPr>
        <w:br/>
        <w:t>Ihr nennt uns Men</w:t>
      </w:r>
      <w:r w:rsidRPr="001C157A">
        <w:rPr>
          <w:rFonts w:ascii="Arial" w:hAnsi="Arial" w:cs="Arial"/>
          <w:i/>
          <w:sz w:val="22"/>
          <w:szCs w:val="22"/>
        </w:rPr>
        <w:softHyphen/>
        <w:t>schen? War</w:t>
      </w:r>
      <w:r w:rsidRPr="001C157A">
        <w:rPr>
          <w:rFonts w:ascii="Arial" w:hAnsi="Arial" w:cs="Arial"/>
          <w:i/>
          <w:sz w:val="22"/>
          <w:szCs w:val="22"/>
        </w:rPr>
        <w:softHyphen/>
        <w:t>tet noch da</w:t>
      </w:r>
      <w:r w:rsidRPr="001C157A">
        <w:rPr>
          <w:rFonts w:ascii="Arial" w:hAnsi="Arial" w:cs="Arial"/>
          <w:i/>
          <w:sz w:val="22"/>
          <w:szCs w:val="22"/>
        </w:rPr>
        <w:softHyphen/>
        <w:t>mit!</w:t>
      </w:r>
    </w:p>
    <w:p w:rsidR="00EA03BC" w:rsidRDefault="00EA03BC">
      <w:pPr>
        <w:rPr>
          <w:rFonts w:ascii="Arial" w:eastAsia="Times New Roman" w:hAnsi="Arial" w:cs="Arial"/>
          <w:i/>
          <w:lang w:eastAsia="de-DE"/>
        </w:rPr>
      </w:pPr>
    </w:p>
    <w:sectPr w:rsidR="00EA03BC" w:rsidSect="00813220">
      <w:headerReference w:type="default" r:id="rId7"/>
      <w:pgSz w:w="11906" w:h="16838"/>
      <w:pgMar w:top="1417" w:right="1417" w:bottom="1134"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F93" w:rsidRDefault="00572F93" w:rsidP="001C471A">
      <w:pPr>
        <w:spacing w:after="0" w:line="240" w:lineRule="auto"/>
      </w:pPr>
      <w:r>
        <w:separator/>
      </w:r>
    </w:p>
  </w:endnote>
  <w:endnote w:type="continuationSeparator" w:id="0">
    <w:p w:rsidR="00572F93" w:rsidRDefault="00572F93" w:rsidP="001C4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F93" w:rsidRDefault="00572F93" w:rsidP="001C471A">
      <w:pPr>
        <w:spacing w:after="0" w:line="240" w:lineRule="auto"/>
      </w:pPr>
      <w:r>
        <w:separator/>
      </w:r>
    </w:p>
  </w:footnote>
  <w:footnote w:type="continuationSeparator" w:id="0">
    <w:p w:rsidR="00572F93" w:rsidRDefault="00572F93" w:rsidP="001C47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62806"/>
      <w:docPartObj>
        <w:docPartGallery w:val="Page Numbers (Top of Page)"/>
        <w:docPartUnique/>
      </w:docPartObj>
    </w:sdtPr>
    <w:sdtEndPr/>
    <w:sdtContent>
      <w:p w:rsidR="00D85754" w:rsidRDefault="00572F93">
        <w:pPr>
          <w:pStyle w:val="Kopfzeile"/>
          <w:jc w:val="center"/>
        </w:pPr>
        <w:r>
          <w:fldChar w:fldCharType="begin"/>
        </w:r>
        <w:r>
          <w:instrText xml:space="preserve"> PAGE   \* MERGEFORMAT </w:instrText>
        </w:r>
        <w:r>
          <w:fldChar w:fldCharType="separate"/>
        </w:r>
        <w:r w:rsidR="00535D82">
          <w:rPr>
            <w:noProof/>
          </w:rPr>
          <w:t>7</w:t>
        </w:r>
        <w:r>
          <w:rPr>
            <w:noProof/>
          </w:rPr>
          <w:fldChar w:fldCharType="end"/>
        </w:r>
      </w:p>
    </w:sdtContent>
  </w:sdt>
  <w:p w:rsidR="00D85754" w:rsidRDefault="00D8575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71C"/>
    <w:rsid w:val="000273A6"/>
    <w:rsid w:val="00033D50"/>
    <w:rsid w:val="000360F2"/>
    <w:rsid w:val="00041B6D"/>
    <w:rsid w:val="00070E48"/>
    <w:rsid w:val="000A11F6"/>
    <w:rsid w:val="000D4949"/>
    <w:rsid w:val="000E0E8B"/>
    <w:rsid w:val="000E3722"/>
    <w:rsid w:val="00170F70"/>
    <w:rsid w:val="0018371C"/>
    <w:rsid w:val="00194A71"/>
    <w:rsid w:val="001A7D03"/>
    <w:rsid w:val="001B69C3"/>
    <w:rsid w:val="001C157A"/>
    <w:rsid w:val="001C471A"/>
    <w:rsid w:val="001C5B5F"/>
    <w:rsid w:val="001F4FFB"/>
    <w:rsid w:val="00200EE7"/>
    <w:rsid w:val="00204ED5"/>
    <w:rsid w:val="002251D8"/>
    <w:rsid w:val="00226B98"/>
    <w:rsid w:val="00254921"/>
    <w:rsid w:val="002C0DC3"/>
    <w:rsid w:val="002C677D"/>
    <w:rsid w:val="002C703C"/>
    <w:rsid w:val="002D196E"/>
    <w:rsid w:val="00303FCC"/>
    <w:rsid w:val="00352E84"/>
    <w:rsid w:val="00354804"/>
    <w:rsid w:val="003B04CE"/>
    <w:rsid w:val="003C64CC"/>
    <w:rsid w:val="003D1827"/>
    <w:rsid w:val="003E30A1"/>
    <w:rsid w:val="003F1735"/>
    <w:rsid w:val="00433AAF"/>
    <w:rsid w:val="00464E33"/>
    <w:rsid w:val="004802D8"/>
    <w:rsid w:val="004857EE"/>
    <w:rsid w:val="004D17DA"/>
    <w:rsid w:val="00535D82"/>
    <w:rsid w:val="00550820"/>
    <w:rsid w:val="00570A8B"/>
    <w:rsid w:val="00572F93"/>
    <w:rsid w:val="005833AE"/>
    <w:rsid w:val="005D749A"/>
    <w:rsid w:val="005E4EA4"/>
    <w:rsid w:val="0063544D"/>
    <w:rsid w:val="00645DC0"/>
    <w:rsid w:val="00663BEF"/>
    <w:rsid w:val="00677E83"/>
    <w:rsid w:val="0068185E"/>
    <w:rsid w:val="00697BB5"/>
    <w:rsid w:val="006B7E9E"/>
    <w:rsid w:val="006D1B76"/>
    <w:rsid w:val="00701A67"/>
    <w:rsid w:val="00726208"/>
    <w:rsid w:val="00805B7E"/>
    <w:rsid w:val="00813220"/>
    <w:rsid w:val="00835AE6"/>
    <w:rsid w:val="00841F63"/>
    <w:rsid w:val="008666A3"/>
    <w:rsid w:val="00884EA5"/>
    <w:rsid w:val="008B6B43"/>
    <w:rsid w:val="008C2EAA"/>
    <w:rsid w:val="008C5846"/>
    <w:rsid w:val="008E2884"/>
    <w:rsid w:val="008F110D"/>
    <w:rsid w:val="00972BEB"/>
    <w:rsid w:val="009B195E"/>
    <w:rsid w:val="009F212F"/>
    <w:rsid w:val="009F6A5C"/>
    <w:rsid w:val="00A00832"/>
    <w:rsid w:val="00A02054"/>
    <w:rsid w:val="00A13553"/>
    <w:rsid w:val="00A475BE"/>
    <w:rsid w:val="00A619B7"/>
    <w:rsid w:val="00A61A85"/>
    <w:rsid w:val="00A70E78"/>
    <w:rsid w:val="00AC120B"/>
    <w:rsid w:val="00AE4134"/>
    <w:rsid w:val="00AF0EB8"/>
    <w:rsid w:val="00B01049"/>
    <w:rsid w:val="00B36530"/>
    <w:rsid w:val="00B807AA"/>
    <w:rsid w:val="00BA6221"/>
    <w:rsid w:val="00BA6F63"/>
    <w:rsid w:val="00BD282A"/>
    <w:rsid w:val="00C23FEF"/>
    <w:rsid w:val="00C4381F"/>
    <w:rsid w:val="00C50DF2"/>
    <w:rsid w:val="00C64E7C"/>
    <w:rsid w:val="00C81D19"/>
    <w:rsid w:val="00C845F4"/>
    <w:rsid w:val="00CA619B"/>
    <w:rsid w:val="00CB64B3"/>
    <w:rsid w:val="00CC2ECD"/>
    <w:rsid w:val="00CC422D"/>
    <w:rsid w:val="00CD1BD9"/>
    <w:rsid w:val="00CE5A74"/>
    <w:rsid w:val="00CE7C99"/>
    <w:rsid w:val="00CF021A"/>
    <w:rsid w:val="00D11F20"/>
    <w:rsid w:val="00D37244"/>
    <w:rsid w:val="00D37270"/>
    <w:rsid w:val="00D46391"/>
    <w:rsid w:val="00D85754"/>
    <w:rsid w:val="00DE5E9C"/>
    <w:rsid w:val="00E17D78"/>
    <w:rsid w:val="00EA03BC"/>
    <w:rsid w:val="00EC2C4B"/>
    <w:rsid w:val="00EC5889"/>
    <w:rsid w:val="00F01C5C"/>
    <w:rsid w:val="00F61AA1"/>
    <w:rsid w:val="00FA5241"/>
    <w:rsid w:val="00FC12AC"/>
    <w:rsid w:val="00FD7D7A"/>
    <w:rsid w:val="00FF68FE"/>
    <w:rsid w:val="00FF78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2C803A-9B95-489B-AFCB-8F81539B2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13220"/>
  </w:style>
  <w:style w:type="paragraph" w:styleId="berschrift1">
    <w:name w:val="heading 1"/>
    <w:basedOn w:val="Standard"/>
    <w:next w:val="Standard"/>
    <w:link w:val="berschrift1Zchn"/>
    <w:uiPriority w:val="9"/>
    <w:qFormat/>
    <w:rsid w:val="002251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4">
    <w:name w:val="heading 4"/>
    <w:basedOn w:val="Standard"/>
    <w:link w:val="berschrift4Zchn"/>
    <w:uiPriority w:val="9"/>
    <w:qFormat/>
    <w:rsid w:val="00C81D19"/>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81D19"/>
    <w:rPr>
      <w:color w:val="0000FF" w:themeColor="hyperlink"/>
      <w:u w:val="single"/>
    </w:rPr>
  </w:style>
  <w:style w:type="character" w:customStyle="1" w:styleId="berschrift4Zchn">
    <w:name w:val="Überschrift 4 Zchn"/>
    <w:basedOn w:val="Absatz-Standardschriftart"/>
    <w:link w:val="berschrift4"/>
    <w:uiPriority w:val="9"/>
    <w:rsid w:val="00C81D19"/>
    <w:rPr>
      <w:rFonts w:ascii="Times New Roman" w:eastAsia="Times New Roman" w:hAnsi="Times New Roman" w:cs="Times New Roman"/>
      <w:b/>
      <w:bCs/>
      <w:sz w:val="24"/>
      <w:szCs w:val="24"/>
      <w:lang w:eastAsia="de-DE"/>
    </w:rPr>
  </w:style>
  <w:style w:type="paragraph" w:styleId="StandardWeb">
    <w:name w:val="Normal (Web)"/>
    <w:basedOn w:val="Standard"/>
    <w:uiPriority w:val="99"/>
    <w:unhideWhenUsed/>
    <w:rsid w:val="00C81D1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ite-left">
    <w:name w:val="cite-left"/>
    <w:basedOn w:val="Standard"/>
    <w:rsid w:val="00EC588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einLeerraum">
    <w:name w:val="No Spacing"/>
    <w:uiPriority w:val="1"/>
    <w:qFormat/>
    <w:rsid w:val="00BA6F63"/>
    <w:pPr>
      <w:spacing w:after="0" w:line="240" w:lineRule="auto"/>
    </w:pPr>
  </w:style>
  <w:style w:type="paragraph" w:styleId="Kopfzeile">
    <w:name w:val="header"/>
    <w:basedOn w:val="Standard"/>
    <w:link w:val="KopfzeileZchn"/>
    <w:uiPriority w:val="99"/>
    <w:unhideWhenUsed/>
    <w:rsid w:val="001C471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C471A"/>
  </w:style>
  <w:style w:type="paragraph" w:styleId="Fuzeile">
    <w:name w:val="footer"/>
    <w:basedOn w:val="Standard"/>
    <w:link w:val="FuzeileZchn"/>
    <w:uiPriority w:val="99"/>
    <w:semiHidden/>
    <w:unhideWhenUsed/>
    <w:rsid w:val="001C471A"/>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1C471A"/>
  </w:style>
  <w:style w:type="character" w:customStyle="1" w:styleId="cite">
    <w:name w:val="cite"/>
    <w:basedOn w:val="Absatz-Standardschriftart"/>
    <w:rsid w:val="00354804"/>
  </w:style>
  <w:style w:type="character" w:customStyle="1" w:styleId="text-right">
    <w:name w:val="text-right"/>
    <w:basedOn w:val="Absatz-Standardschriftart"/>
    <w:rsid w:val="009F212F"/>
  </w:style>
  <w:style w:type="paragraph" w:customStyle="1" w:styleId="cite-center">
    <w:name w:val="cite-center"/>
    <w:basedOn w:val="Standard"/>
    <w:rsid w:val="00170F7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D11F20"/>
    <w:rPr>
      <w:i/>
      <w:iCs/>
    </w:rPr>
  </w:style>
  <w:style w:type="character" w:styleId="Fett">
    <w:name w:val="Strong"/>
    <w:basedOn w:val="Absatz-Standardschriftart"/>
    <w:uiPriority w:val="22"/>
    <w:qFormat/>
    <w:rsid w:val="00C64E7C"/>
    <w:rPr>
      <w:b/>
      <w:bCs/>
    </w:rPr>
  </w:style>
  <w:style w:type="character" w:customStyle="1" w:styleId="berschrift1Zchn">
    <w:name w:val="Überschrift 1 Zchn"/>
    <w:basedOn w:val="Absatz-Standardschriftart"/>
    <w:link w:val="berschrift1"/>
    <w:uiPriority w:val="9"/>
    <w:rsid w:val="002251D8"/>
    <w:rPr>
      <w:rFonts w:asciiTheme="majorHAnsi" w:eastAsiaTheme="majorEastAsia" w:hAnsiTheme="majorHAnsi" w:cstheme="majorBidi"/>
      <w:b/>
      <w:bCs/>
      <w:color w:val="365F91" w:themeColor="accent1" w:themeShade="BF"/>
      <w:sz w:val="28"/>
      <w:szCs w:val="28"/>
    </w:rPr>
  </w:style>
  <w:style w:type="paragraph" w:styleId="Sprechblasentext">
    <w:name w:val="Balloon Text"/>
    <w:basedOn w:val="Standard"/>
    <w:link w:val="SprechblasentextZchn"/>
    <w:uiPriority w:val="99"/>
    <w:semiHidden/>
    <w:unhideWhenUsed/>
    <w:rsid w:val="00570A8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70A8B"/>
    <w:rPr>
      <w:rFonts w:ascii="Tahoma" w:hAnsi="Tahoma" w:cs="Tahoma"/>
      <w:sz w:val="16"/>
      <w:szCs w:val="16"/>
    </w:rPr>
  </w:style>
  <w:style w:type="paragraph" w:customStyle="1" w:styleId="western">
    <w:name w:val="western"/>
    <w:basedOn w:val="Standard"/>
    <w:rsid w:val="001F4FFB"/>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819325">
      <w:bodyDiv w:val="1"/>
      <w:marLeft w:val="0"/>
      <w:marRight w:val="0"/>
      <w:marTop w:val="0"/>
      <w:marBottom w:val="0"/>
      <w:divBdr>
        <w:top w:val="none" w:sz="0" w:space="0" w:color="auto"/>
        <w:left w:val="none" w:sz="0" w:space="0" w:color="auto"/>
        <w:bottom w:val="none" w:sz="0" w:space="0" w:color="auto"/>
        <w:right w:val="none" w:sz="0" w:space="0" w:color="auto"/>
      </w:divBdr>
      <w:divsChild>
        <w:div w:id="20664519">
          <w:marLeft w:val="0"/>
          <w:marRight w:val="0"/>
          <w:marTop w:val="0"/>
          <w:marBottom w:val="0"/>
          <w:divBdr>
            <w:top w:val="none" w:sz="0" w:space="0" w:color="auto"/>
            <w:left w:val="none" w:sz="0" w:space="0" w:color="auto"/>
            <w:bottom w:val="none" w:sz="0" w:space="0" w:color="auto"/>
            <w:right w:val="none" w:sz="0" w:space="0" w:color="auto"/>
          </w:divBdr>
          <w:divsChild>
            <w:div w:id="1090351817">
              <w:marLeft w:val="0"/>
              <w:marRight w:val="0"/>
              <w:marTop w:val="0"/>
              <w:marBottom w:val="0"/>
              <w:divBdr>
                <w:top w:val="none" w:sz="0" w:space="0" w:color="auto"/>
                <w:left w:val="none" w:sz="0" w:space="0" w:color="auto"/>
                <w:bottom w:val="none" w:sz="0" w:space="0" w:color="auto"/>
                <w:right w:val="none" w:sz="0" w:space="0" w:color="auto"/>
              </w:divBdr>
            </w:div>
            <w:div w:id="920868125">
              <w:marLeft w:val="0"/>
              <w:marRight w:val="0"/>
              <w:marTop w:val="0"/>
              <w:marBottom w:val="0"/>
              <w:divBdr>
                <w:top w:val="none" w:sz="0" w:space="0" w:color="auto"/>
                <w:left w:val="none" w:sz="0" w:space="0" w:color="auto"/>
                <w:bottom w:val="none" w:sz="0" w:space="0" w:color="auto"/>
                <w:right w:val="none" w:sz="0" w:space="0" w:color="auto"/>
              </w:divBdr>
            </w:div>
            <w:div w:id="1777746037">
              <w:marLeft w:val="0"/>
              <w:marRight w:val="0"/>
              <w:marTop w:val="0"/>
              <w:marBottom w:val="0"/>
              <w:divBdr>
                <w:top w:val="none" w:sz="0" w:space="0" w:color="auto"/>
                <w:left w:val="none" w:sz="0" w:space="0" w:color="auto"/>
                <w:bottom w:val="none" w:sz="0" w:space="0" w:color="auto"/>
                <w:right w:val="none" w:sz="0" w:space="0" w:color="auto"/>
              </w:divBdr>
            </w:div>
            <w:div w:id="1679887744">
              <w:marLeft w:val="0"/>
              <w:marRight w:val="0"/>
              <w:marTop w:val="0"/>
              <w:marBottom w:val="0"/>
              <w:divBdr>
                <w:top w:val="none" w:sz="0" w:space="0" w:color="auto"/>
                <w:left w:val="none" w:sz="0" w:space="0" w:color="auto"/>
                <w:bottom w:val="none" w:sz="0" w:space="0" w:color="auto"/>
                <w:right w:val="none" w:sz="0" w:space="0" w:color="auto"/>
              </w:divBdr>
            </w:div>
            <w:div w:id="1718043311">
              <w:marLeft w:val="0"/>
              <w:marRight w:val="0"/>
              <w:marTop w:val="0"/>
              <w:marBottom w:val="0"/>
              <w:divBdr>
                <w:top w:val="none" w:sz="0" w:space="0" w:color="auto"/>
                <w:left w:val="none" w:sz="0" w:space="0" w:color="auto"/>
                <w:bottom w:val="none" w:sz="0" w:space="0" w:color="auto"/>
                <w:right w:val="none" w:sz="0" w:space="0" w:color="auto"/>
              </w:divBdr>
            </w:div>
            <w:div w:id="1551264758">
              <w:marLeft w:val="0"/>
              <w:marRight w:val="0"/>
              <w:marTop w:val="0"/>
              <w:marBottom w:val="0"/>
              <w:divBdr>
                <w:top w:val="none" w:sz="0" w:space="0" w:color="auto"/>
                <w:left w:val="none" w:sz="0" w:space="0" w:color="auto"/>
                <w:bottom w:val="none" w:sz="0" w:space="0" w:color="auto"/>
                <w:right w:val="none" w:sz="0" w:space="0" w:color="auto"/>
              </w:divBdr>
            </w:div>
            <w:div w:id="1840463688">
              <w:marLeft w:val="0"/>
              <w:marRight w:val="0"/>
              <w:marTop w:val="0"/>
              <w:marBottom w:val="0"/>
              <w:divBdr>
                <w:top w:val="none" w:sz="0" w:space="0" w:color="auto"/>
                <w:left w:val="none" w:sz="0" w:space="0" w:color="auto"/>
                <w:bottom w:val="none" w:sz="0" w:space="0" w:color="auto"/>
                <w:right w:val="none" w:sz="0" w:space="0" w:color="auto"/>
              </w:divBdr>
            </w:div>
            <w:div w:id="974916210">
              <w:marLeft w:val="0"/>
              <w:marRight w:val="0"/>
              <w:marTop w:val="0"/>
              <w:marBottom w:val="0"/>
              <w:divBdr>
                <w:top w:val="none" w:sz="0" w:space="0" w:color="auto"/>
                <w:left w:val="none" w:sz="0" w:space="0" w:color="auto"/>
                <w:bottom w:val="none" w:sz="0" w:space="0" w:color="auto"/>
                <w:right w:val="none" w:sz="0" w:space="0" w:color="auto"/>
              </w:divBdr>
            </w:div>
            <w:div w:id="1245341317">
              <w:marLeft w:val="0"/>
              <w:marRight w:val="0"/>
              <w:marTop w:val="0"/>
              <w:marBottom w:val="0"/>
              <w:divBdr>
                <w:top w:val="none" w:sz="0" w:space="0" w:color="auto"/>
                <w:left w:val="none" w:sz="0" w:space="0" w:color="auto"/>
                <w:bottom w:val="none" w:sz="0" w:space="0" w:color="auto"/>
                <w:right w:val="none" w:sz="0" w:space="0" w:color="auto"/>
              </w:divBdr>
            </w:div>
            <w:div w:id="35955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837407">
      <w:bodyDiv w:val="1"/>
      <w:marLeft w:val="0"/>
      <w:marRight w:val="0"/>
      <w:marTop w:val="0"/>
      <w:marBottom w:val="0"/>
      <w:divBdr>
        <w:top w:val="none" w:sz="0" w:space="0" w:color="auto"/>
        <w:left w:val="none" w:sz="0" w:space="0" w:color="auto"/>
        <w:bottom w:val="none" w:sz="0" w:space="0" w:color="auto"/>
        <w:right w:val="none" w:sz="0" w:space="0" w:color="auto"/>
      </w:divBdr>
    </w:div>
    <w:div w:id="460390590">
      <w:bodyDiv w:val="1"/>
      <w:marLeft w:val="0"/>
      <w:marRight w:val="0"/>
      <w:marTop w:val="0"/>
      <w:marBottom w:val="0"/>
      <w:divBdr>
        <w:top w:val="none" w:sz="0" w:space="0" w:color="auto"/>
        <w:left w:val="none" w:sz="0" w:space="0" w:color="auto"/>
        <w:bottom w:val="none" w:sz="0" w:space="0" w:color="auto"/>
        <w:right w:val="none" w:sz="0" w:space="0" w:color="auto"/>
      </w:divBdr>
    </w:div>
    <w:div w:id="161489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edenkstaettenpaedagogik-bayern.de/dachaulied-entstehung.ph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3715</Words>
  <Characters>23405</Characters>
  <Application>Microsoft Office Word</Application>
  <DocSecurity>0</DocSecurity>
  <Lines>195</Lines>
  <Paragraphs>54</Paragraphs>
  <ScaleCrop>false</ScaleCrop>
  <HeadingPairs>
    <vt:vector size="2" baseType="variant">
      <vt:variant>
        <vt:lpstr>Titel</vt:lpstr>
      </vt:variant>
      <vt:variant>
        <vt:i4>1</vt:i4>
      </vt:variant>
    </vt:vector>
  </HeadingPairs>
  <TitlesOfParts>
    <vt:vector size="1" baseType="lpstr">
      <vt:lpstr/>
    </vt:vector>
  </TitlesOfParts>
  <Company>Frost-RL</Company>
  <LinksUpToDate>false</LinksUpToDate>
  <CharactersWithSpaces>27066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karin</dc:creator>
  <cp:lastModifiedBy>Microsoft-Konto</cp:lastModifiedBy>
  <cp:revision>3</cp:revision>
  <dcterms:created xsi:type="dcterms:W3CDTF">2017-01-29T18:53:00Z</dcterms:created>
  <dcterms:modified xsi:type="dcterms:W3CDTF">2017-01-29T19:05:00Z</dcterms:modified>
</cp:coreProperties>
</file>